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50E17" w14:textId="25F75138" w:rsidR="00DB03F0" w:rsidRPr="001D5956" w:rsidRDefault="00F70898" w:rsidP="007C4875">
      <w:pPr>
        <w:pStyle w:val="TitleH1"/>
        <w:rPr>
          <w:sz w:val="36"/>
          <w:szCs w:val="36"/>
          <w:lang w:eastAsia="zh-CN"/>
        </w:rPr>
      </w:pPr>
      <w:r w:rsidRPr="00720C3E">
        <w:rPr>
          <w:sz w:val="24"/>
          <w:szCs w:val="24"/>
        </w:rPr>
        <w:t xml:space="preserve">Booking Requirement to Special Countries and Regions                                     </w:t>
      </w:r>
      <w:r w:rsidR="001D5956" w:rsidRPr="00720C3E">
        <w:rPr>
          <w:sz w:val="24"/>
          <w:szCs w:val="24"/>
        </w:rPr>
        <w:t xml:space="preserve">                      </w:t>
      </w:r>
      <w:r w:rsidRPr="00720C3E">
        <w:rPr>
          <w:rFonts w:ascii="Microsoft YaHei" w:eastAsia="Microsoft YaHei" w:hAnsi="Microsoft YaHei" w:cs="Microsoft YaHei" w:hint="eastAsia"/>
          <w:b/>
          <w:sz w:val="28"/>
          <w:szCs w:val="28"/>
          <w:lang w:eastAsia="zh-CN"/>
        </w:rPr>
        <w:t>特殊国家与地区的订舱</w:t>
      </w:r>
      <w:r w:rsidR="00CA4927" w:rsidRPr="00720C3E">
        <w:rPr>
          <w:rFonts w:ascii="Microsoft YaHei" w:eastAsia="Microsoft YaHei" w:hAnsi="Microsoft YaHei" w:cs="Microsoft YaHei" w:hint="eastAsia"/>
          <w:b/>
          <w:sz w:val="28"/>
          <w:szCs w:val="28"/>
          <w:lang w:eastAsia="zh-CN"/>
        </w:rPr>
        <w:t>规范</w:t>
      </w:r>
    </w:p>
    <w:p w14:paraId="3992874D" w14:textId="1A3F728E" w:rsidR="00056236" w:rsidRPr="00720C3E" w:rsidRDefault="007C7763" w:rsidP="00BF18EB">
      <w:pPr>
        <w:jc w:val="right"/>
        <w:rPr>
          <w:rFonts w:ascii="Aptos" w:hAnsi="Aptos" w:cstheme="minorHAnsi"/>
          <w:b/>
          <w:bCs/>
          <w:color w:val="000000"/>
          <w:lang w:eastAsia="zh-CN"/>
        </w:rPr>
      </w:pPr>
      <w:r w:rsidRPr="00720C3E">
        <w:rPr>
          <w:rFonts w:ascii="Aptos" w:hAnsi="Aptos" w:cstheme="minorHAnsi"/>
          <w:b/>
          <w:bCs/>
          <w:color w:val="000000"/>
          <w:lang w:eastAsia="zh-CN"/>
        </w:rPr>
        <w:t xml:space="preserve">Date: </w:t>
      </w:r>
      <w:r w:rsidR="00FA6A0C">
        <w:rPr>
          <w:rFonts w:ascii="Aptos" w:hAnsi="Aptos" w:cstheme="minorHAnsi" w:hint="eastAsia"/>
          <w:b/>
          <w:bCs/>
          <w:color w:val="000000"/>
          <w:lang w:eastAsia="zh-CN"/>
        </w:rPr>
        <w:t>24</w:t>
      </w:r>
      <w:r w:rsidR="00413584" w:rsidRPr="00720C3E">
        <w:rPr>
          <w:rFonts w:ascii="Aptos" w:hAnsi="Aptos" w:cstheme="minorHAnsi"/>
          <w:b/>
          <w:bCs/>
          <w:color w:val="000000"/>
          <w:vertAlign w:val="superscript"/>
          <w:lang w:eastAsia="zh-CN"/>
        </w:rPr>
        <w:t>th</w:t>
      </w:r>
      <w:r w:rsidR="0060005E" w:rsidRPr="00720C3E">
        <w:rPr>
          <w:rFonts w:ascii="Aptos" w:hAnsi="Aptos" w:cstheme="minorHAnsi"/>
          <w:b/>
          <w:bCs/>
          <w:color w:val="000000"/>
          <w:lang w:eastAsia="zh-CN"/>
        </w:rPr>
        <w:t xml:space="preserve"> </w:t>
      </w:r>
      <w:proofErr w:type="gramStart"/>
      <w:r w:rsidR="003F0B72" w:rsidRPr="00720C3E">
        <w:rPr>
          <w:rFonts w:ascii="Aptos" w:hAnsi="Aptos" w:cstheme="minorHAnsi"/>
          <w:b/>
          <w:bCs/>
          <w:color w:val="000000"/>
          <w:lang w:eastAsia="zh-CN"/>
        </w:rPr>
        <w:t>May</w:t>
      </w:r>
      <w:r w:rsidRPr="00720C3E">
        <w:rPr>
          <w:rFonts w:ascii="Aptos" w:hAnsi="Aptos" w:cstheme="minorHAnsi"/>
          <w:b/>
          <w:bCs/>
          <w:color w:val="000000"/>
          <w:lang w:eastAsia="zh-CN"/>
        </w:rPr>
        <w:t>,</w:t>
      </w:r>
      <w:proofErr w:type="gramEnd"/>
      <w:r w:rsidRPr="00720C3E">
        <w:rPr>
          <w:rFonts w:ascii="Aptos" w:hAnsi="Aptos" w:cstheme="minorHAnsi"/>
          <w:b/>
          <w:bCs/>
          <w:color w:val="000000"/>
          <w:lang w:eastAsia="zh-CN"/>
        </w:rPr>
        <w:t xml:space="preserve"> 202</w:t>
      </w:r>
      <w:bookmarkStart w:id="0" w:name="_Toc444676334"/>
      <w:bookmarkStart w:id="1" w:name="_Toc444677817"/>
      <w:r w:rsidR="003F0B72" w:rsidRPr="00720C3E">
        <w:rPr>
          <w:rFonts w:ascii="Aptos" w:hAnsi="Aptos" w:cstheme="minorHAnsi"/>
          <w:b/>
          <w:bCs/>
          <w:color w:val="000000"/>
          <w:lang w:eastAsia="zh-CN"/>
        </w:rPr>
        <w:t>4</w:t>
      </w:r>
    </w:p>
    <w:p w14:paraId="47384C01" w14:textId="77777777" w:rsidR="00AB1BAC" w:rsidRDefault="00AB1BAC" w:rsidP="001D5956">
      <w:pPr>
        <w:pStyle w:val="wordsection1"/>
        <w:rPr>
          <w:rFonts w:ascii="Aptos" w:hAnsi="Aptos"/>
          <w:b/>
          <w:bCs/>
          <w:lang w:eastAsia="zh-CN"/>
        </w:rPr>
      </w:pPr>
    </w:p>
    <w:p w14:paraId="0E1FD16B" w14:textId="77777777" w:rsidR="00AB1BAC" w:rsidRDefault="00AB1BAC" w:rsidP="001D5956">
      <w:pPr>
        <w:pStyle w:val="wordsection1"/>
        <w:rPr>
          <w:rFonts w:ascii="Aptos" w:hAnsi="Aptos"/>
          <w:b/>
          <w:bCs/>
          <w:lang w:eastAsia="zh-CN"/>
        </w:rPr>
      </w:pPr>
    </w:p>
    <w:p w14:paraId="67781564" w14:textId="55C8A99D" w:rsidR="001D5956" w:rsidRPr="00720C3E" w:rsidRDefault="001D5956" w:rsidP="001D5956">
      <w:pPr>
        <w:pStyle w:val="wordsection1"/>
        <w:rPr>
          <w:rFonts w:ascii="Aptos" w:eastAsia="PMingLiU" w:hAnsi="Aptos"/>
          <w:b/>
          <w:bCs/>
          <w:lang w:eastAsia="zh-CN"/>
        </w:rPr>
      </w:pPr>
      <w:r w:rsidRPr="00720C3E">
        <w:rPr>
          <w:rFonts w:ascii="Aptos" w:hAnsi="Aptos"/>
          <w:b/>
          <w:bCs/>
        </w:rPr>
        <w:t>尊敬的</w:t>
      </w:r>
      <w:r w:rsidR="00720C3E">
        <w:rPr>
          <w:rFonts w:ascii="Aptos" w:hAnsi="Aptos" w:hint="eastAsia"/>
          <w:b/>
          <w:bCs/>
          <w:lang w:eastAsia="zh-CN"/>
        </w:rPr>
        <w:t>MSC</w:t>
      </w:r>
      <w:r w:rsidRPr="00720C3E">
        <w:rPr>
          <w:rFonts w:ascii="Aptos" w:hAnsi="Aptos"/>
          <w:b/>
          <w:bCs/>
        </w:rPr>
        <w:t>客户</w:t>
      </w:r>
      <w:r w:rsidR="00720C3E">
        <w:rPr>
          <w:rFonts w:ascii="Aptos" w:hAnsi="Aptos" w:hint="eastAsia"/>
          <w:b/>
          <w:bCs/>
          <w:lang w:eastAsia="zh-CN"/>
        </w:rPr>
        <w:t>：</w:t>
      </w:r>
    </w:p>
    <w:p w14:paraId="04D98F73" w14:textId="77777777" w:rsidR="001D5956" w:rsidRPr="00AB1BAC" w:rsidRDefault="001D5956" w:rsidP="001D5956">
      <w:pPr>
        <w:pStyle w:val="wordsection1"/>
        <w:rPr>
          <w:rFonts w:ascii="Aptos" w:hAnsi="Aptos"/>
        </w:rPr>
      </w:pPr>
    </w:p>
    <w:p w14:paraId="21D38542" w14:textId="0ED9D110" w:rsidR="00BB4B30" w:rsidRPr="00AB1BAC" w:rsidRDefault="001D5956" w:rsidP="001D5956">
      <w:pPr>
        <w:rPr>
          <w:rFonts w:ascii="Aptos" w:eastAsia="DengXian" w:hAnsi="Aptos"/>
          <w:b/>
          <w:bCs/>
          <w:lang w:eastAsia="zh-CN"/>
        </w:rPr>
      </w:pPr>
      <w:r w:rsidRPr="00AB1BAC">
        <w:rPr>
          <w:rFonts w:ascii="Aptos" w:eastAsia="DengXian" w:hAnsi="Aptos"/>
          <w:b/>
          <w:bCs/>
          <w:lang w:eastAsia="zh-TW"/>
        </w:rPr>
        <w:t>我司</w:t>
      </w:r>
      <w:r w:rsidR="00720C3E" w:rsidRPr="00AB1BAC">
        <w:rPr>
          <w:rFonts w:ascii="Aptos" w:eastAsia="DengXian" w:hAnsi="Aptos"/>
          <w:b/>
          <w:bCs/>
          <w:lang w:eastAsia="zh-CN"/>
        </w:rPr>
        <w:t>对</w:t>
      </w:r>
      <w:r w:rsidRPr="00AB1BAC">
        <w:rPr>
          <w:rFonts w:ascii="Aptos" w:eastAsia="DengXian" w:hAnsi="Aptos"/>
          <w:b/>
          <w:bCs/>
          <w:lang w:eastAsia="zh-TW"/>
        </w:rPr>
        <w:t>涉及</w:t>
      </w:r>
      <w:r w:rsidR="00AB1BAC" w:rsidRPr="00AB1BAC">
        <w:rPr>
          <w:rFonts w:ascii="Aptos" w:eastAsia="DengXian" w:hAnsi="Aptos"/>
          <w:b/>
          <w:bCs/>
          <w:color w:val="000000" w:themeColor="text1"/>
          <w:lang w:eastAsia="zh-CN"/>
        </w:rPr>
        <w:t>Russia, Syria, Venezuela, Libya, Sudan &amp; South Sudan, Belarus</w:t>
      </w:r>
      <w:r w:rsidRPr="00AB1BAC">
        <w:rPr>
          <w:rFonts w:ascii="Aptos" w:eastAsia="DengXian" w:hAnsi="Aptos"/>
          <w:b/>
          <w:bCs/>
          <w:color w:val="000000" w:themeColor="text1"/>
          <w:lang w:eastAsia="zh-TW"/>
        </w:rPr>
        <w:t>的货物</w:t>
      </w:r>
      <w:r w:rsidR="004562BE" w:rsidRPr="00AB1BAC">
        <w:rPr>
          <w:rFonts w:ascii="Aptos" w:eastAsia="DengXian" w:hAnsi="Aptos"/>
          <w:b/>
          <w:bCs/>
          <w:color w:val="000000" w:themeColor="text1"/>
          <w:lang w:eastAsia="zh-CN"/>
        </w:rPr>
        <w:t>有特殊的订舱</w:t>
      </w:r>
      <w:r w:rsidRPr="00AB1BAC">
        <w:rPr>
          <w:rFonts w:ascii="Aptos" w:eastAsia="DengXian" w:hAnsi="Aptos"/>
          <w:b/>
          <w:bCs/>
          <w:color w:val="000000" w:themeColor="text1"/>
          <w:lang w:eastAsia="zh-TW"/>
        </w:rPr>
        <w:t>流程</w:t>
      </w:r>
      <w:r w:rsidR="004562BE" w:rsidRPr="00AB1BAC">
        <w:rPr>
          <w:rFonts w:ascii="Aptos" w:eastAsia="DengXian" w:hAnsi="Aptos"/>
          <w:b/>
          <w:bCs/>
          <w:lang w:eastAsia="zh-CN"/>
        </w:rPr>
        <w:t>。为了提高</w:t>
      </w:r>
      <w:r w:rsidRPr="00AB1BAC">
        <w:rPr>
          <w:rFonts w:ascii="Aptos" w:eastAsia="DengXian" w:hAnsi="Aptos"/>
          <w:b/>
          <w:bCs/>
          <w:lang w:eastAsia="zh-TW"/>
        </w:rPr>
        <w:t>订舱审核</w:t>
      </w:r>
      <w:r w:rsidR="004562BE" w:rsidRPr="00AB1BAC">
        <w:rPr>
          <w:rFonts w:ascii="Aptos" w:eastAsia="DengXian" w:hAnsi="Aptos"/>
          <w:b/>
          <w:bCs/>
          <w:lang w:eastAsia="zh-CN"/>
        </w:rPr>
        <w:t>效率，请务必</w:t>
      </w:r>
      <w:r w:rsidRPr="00AB1BAC">
        <w:rPr>
          <w:rFonts w:ascii="Aptos" w:eastAsia="DengXian" w:hAnsi="Aptos"/>
          <w:b/>
          <w:bCs/>
          <w:lang w:eastAsia="zh-TW"/>
        </w:rPr>
        <w:t>仔细阅读</w:t>
      </w:r>
      <w:r w:rsidR="00AB1BAC" w:rsidRPr="00AB1BAC">
        <w:rPr>
          <w:rFonts w:ascii="Aptos" w:eastAsia="DengXian" w:hAnsi="Aptos"/>
          <w:b/>
          <w:bCs/>
          <w:lang w:eastAsia="zh-TW"/>
        </w:rPr>
        <w:t>本</w:t>
      </w:r>
      <w:r w:rsidR="004562BE" w:rsidRPr="00AB1BAC">
        <w:rPr>
          <w:rFonts w:ascii="Aptos" w:eastAsia="DengXian" w:hAnsi="Aptos"/>
          <w:b/>
          <w:bCs/>
          <w:lang w:eastAsia="zh-CN"/>
        </w:rPr>
        <w:t>订舱规范</w:t>
      </w:r>
      <w:r w:rsidRPr="00AB1BAC">
        <w:rPr>
          <w:rFonts w:ascii="Aptos" w:eastAsia="DengXian" w:hAnsi="Aptos"/>
          <w:b/>
          <w:bCs/>
          <w:lang w:eastAsia="zh-TW"/>
        </w:rPr>
        <w:t>，</w:t>
      </w:r>
      <w:r w:rsidR="004562BE" w:rsidRPr="00AB1BAC">
        <w:rPr>
          <w:rFonts w:ascii="Aptos" w:eastAsia="DengXian" w:hAnsi="Aptos"/>
          <w:b/>
          <w:bCs/>
          <w:lang w:eastAsia="zh-CN"/>
        </w:rPr>
        <w:t>并按</w:t>
      </w:r>
      <w:r w:rsidR="00AB1BAC" w:rsidRPr="00AB1BAC">
        <w:rPr>
          <w:rFonts w:ascii="Aptos" w:eastAsia="DengXian" w:hAnsi="Aptos"/>
          <w:b/>
          <w:bCs/>
          <w:color w:val="FF0000"/>
          <w:lang w:eastAsia="zh-CN"/>
        </w:rPr>
        <w:t>第</w:t>
      </w:r>
      <w:r w:rsidR="00AB1BAC" w:rsidRPr="00AB1BAC">
        <w:rPr>
          <w:rFonts w:ascii="Aptos" w:eastAsia="DengXian" w:hAnsi="Aptos"/>
          <w:b/>
          <w:bCs/>
          <w:color w:val="FF0000"/>
          <w:lang w:eastAsia="zh-CN"/>
        </w:rPr>
        <w:t>2</w:t>
      </w:r>
      <w:r w:rsidR="00AB1BAC" w:rsidRPr="00AB1BAC">
        <w:rPr>
          <w:rFonts w:ascii="Aptos" w:eastAsia="DengXian" w:hAnsi="Aptos"/>
          <w:b/>
          <w:bCs/>
          <w:color w:val="FF0000"/>
          <w:lang w:eastAsia="zh-CN"/>
        </w:rPr>
        <w:t>页</w:t>
      </w:r>
      <w:r w:rsidR="004562BE" w:rsidRPr="00AB1BAC">
        <w:rPr>
          <w:rFonts w:ascii="Aptos" w:eastAsia="DengXian" w:hAnsi="Aptos"/>
          <w:b/>
          <w:bCs/>
          <w:lang w:eastAsia="zh-CN"/>
        </w:rPr>
        <w:t>所示要求</w:t>
      </w:r>
      <w:r w:rsidR="00AB1BAC" w:rsidRPr="00AB1BAC">
        <w:rPr>
          <w:rFonts w:ascii="Aptos" w:eastAsia="DengXian" w:hAnsi="Aptos"/>
          <w:b/>
          <w:bCs/>
          <w:lang w:eastAsia="zh-CN"/>
        </w:rPr>
        <w:t>进行邮件申请</w:t>
      </w:r>
      <w:r w:rsidR="004562BE" w:rsidRPr="00AB1BAC">
        <w:rPr>
          <w:rFonts w:ascii="Aptos" w:eastAsia="DengXian" w:hAnsi="Aptos"/>
          <w:b/>
          <w:bCs/>
          <w:lang w:eastAsia="zh-CN"/>
        </w:rPr>
        <w:t>。</w:t>
      </w:r>
      <w:r w:rsidR="007E7A87">
        <w:rPr>
          <w:rFonts w:ascii="Aptos" w:eastAsia="DengXian" w:hAnsi="Aptos" w:hint="eastAsia"/>
          <w:b/>
          <w:bCs/>
          <w:lang w:eastAsia="zh-CN"/>
        </w:rPr>
        <w:t>个别国家和地区还需要提供保函。</w:t>
      </w:r>
    </w:p>
    <w:p w14:paraId="0E653B62" w14:textId="77777777" w:rsidR="00AB1BAC" w:rsidRPr="00AB1BAC" w:rsidRDefault="00AB1BAC" w:rsidP="001D5956">
      <w:pPr>
        <w:rPr>
          <w:rFonts w:ascii="Aptos" w:eastAsia="DengXian" w:hAnsi="Aptos"/>
          <w:b/>
          <w:bCs/>
          <w:color w:val="000000" w:themeColor="text1"/>
          <w:lang w:eastAsia="zh-CN"/>
        </w:rPr>
      </w:pPr>
    </w:p>
    <w:p w14:paraId="7D570D2A" w14:textId="3D3AA8A9" w:rsidR="00413584" w:rsidRPr="00AB1BAC" w:rsidRDefault="00AB1BAC" w:rsidP="001D5956">
      <w:pPr>
        <w:rPr>
          <w:rFonts w:ascii="Aptos" w:eastAsia="DengXian" w:hAnsi="Aptos"/>
          <w:b/>
          <w:bCs/>
          <w:color w:val="000000" w:themeColor="text1"/>
          <w:lang w:eastAsia="zh-CN"/>
        </w:rPr>
      </w:pPr>
      <w:r w:rsidRPr="00AB1BAC">
        <w:rPr>
          <w:rFonts w:ascii="Aptos" w:eastAsia="DengXian" w:hAnsi="Aptos"/>
          <w:b/>
          <w:bCs/>
          <w:color w:val="000000" w:themeColor="text1"/>
          <w:lang w:eastAsia="zh-CN"/>
        </w:rPr>
        <w:t>审核小组：</w:t>
      </w:r>
      <w:r w:rsidR="00000000">
        <w:fldChar w:fldCharType="begin"/>
      </w:r>
      <w:r w:rsidR="00000000">
        <w:instrText>HYPERLINK "mailto:CN177-mscshasanction@msc.com"</w:instrText>
      </w:r>
      <w:r w:rsidR="00000000">
        <w:fldChar w:fldCharType="separate"/>
      </w:r>
      <w:r w:rsidRPr="00AB1BAC">
        <w:rPr>
          <w:rStyle w:val="Hyperlink"/>
          <w:rFonts w:ascii="Aptos" w:eastAsia="DengXian" w:hAnsi="Aptos"/>
          <w:lang w:eastAsia="zh-TW"/>
        </w:rPr>
        <w:t>CN177-mscshasanction@msc.com</w:t>
      </w:r>
      <w:r w:rsidR="00000000">
        <w:rPr>
          <w:rStyle w:val="Hyperlink"/>
          <w:rFonts w:ascii="Aptos" w:eastAsia="DengXian" w:hAnsi="Aptos"/>
          <w:lang w:eastAsia="zh-TW"/>
        </w:rPr>
        <w:fldChar w:fldCharType="end"/>
      </w:r>
    </w:p>
    <w:p w14:paraId="579F4F03" w14:textId="77777777" w:rsidR="00AB1BAC" w:rsidRPr="00AB1BAC" w:rsidRDefault="00AB1BAC" w:rsidP="001D5956">
      <w:pPr>
        <w:rPr>
          <w:rFonts w:ascii="Aptos" w:eastAsia="DengXian" w:hAnsi="Aptos"/>
          <w:b/>
          <w:bCs/>
          <w:color w:val="000000" w:themeColor="text1"/>
          <w:lang w:eastAsia="zh-CN"/>
        </w:rPr>
      </w:pPr>
    </w:p>
    <w:p w14:paraId="58DF06FE" w14:textId="1A1163AD" w:rsidR="00DC7F0F" w:rsidRPr="00AB1BAC" w:rsidRDefault="004562BE" w:rsidP="00DC7F0F">
      <w:pPr>
        <w:pStyle w:val="ListParagraph"/>
        <w:numPr>
          <w:ilvl w:val="0"/>
          <w:numId w:val="28"/>
        </w:numPr>
        <w:spacing w:after="0" w:line="240" w:lineRule="auto"/>
        <w:rPr>
          <w:rFonts w:ascii="Aptos" w:eastAsia="DengXian" w:hAnsi="Aptos"/>
          <w:b/>
          <w:bCs/>
          <w:color w:val="000000" w:themeColor="text1"/>
          <w:lang w:eastAsia="zh-TW"/>
        </w:rPr>
      </w:pPr>
      <w:r w:rsidRPr="00AB1BAC">
        <w:rPr>
          <w:rFonts w:ascii="Aptos" w:eastAsia="DengXian" w:hAnsi="Aptos"/>
          <w:b/>
          <w:bCs/>
          <w:color w:val="000000" w:themeColor="text1"/>
          <w:lang w:eastAsia="zh-CN"/>
        </w:rPr>
        <w:t>该规范针对所有前往、经</w:t>
      </w:r>
      <w:r w:rsidR="00DC7F0F" w:rsidRPr="00AB1BAC">
        <w:rPr>
          <w:rFonts w:ascii="Aptos" w:eastAsia="DengXian" w:hAnsi="Aptos"/>
          <w:b/>
          <w:bCs/>
          <w:color w:val="000000" w:themeColor="text1"/>
          <w:lang w:eastAsia="zh-CN"/>
        </w:rPr>
        <w:t>中转</w:t>
      </w:r>
      <w:r w:rsidRPr="00AB1BAC">
        <w:rPr>
          <w:rFonts w:ascii="Aptos" w:eastAsia="DengXian" w:hAnsi="Aptos"/>
          <w:b/>
          <w:bCs/>
          <w:color w:val="000000" w:themeColor="text1"/>
          <w:lang w:eastAsia="zh-CN"/>
        </w:rPr>
        <w:t>、中转</w:t>
      </w:r>
      <w:r w:rsidR="00DC7F0F" w:rsidRPr="00AB1BAC">
        <w:rPr>
          <w:rFonts w:ascii="Aptos" w:eastAsia="DengXian" w:hAnsi="Aptos"/>
          <w:b/>
          <w:bCs/>
          <w:color w:val="000000" w:themeColor="text1"/>
          <w:lang w:eastAsia="zh-CN"/>
        </w:rPr>
        <w:t>至</w:t>
      </w:r>
      <w:r w:rsidR="00744631" w:rsidRPr="00AB1BAC">
        <w:rPr>
          <w:rFonts w:ascii="Aptos" w:eastAsia="DengXian" w:hAnsi="Aptos"/>
          <w:b/>
          <w:bCs/>
          <w:color w:val="000000" w:themeColor="text1"/>
          <w:lang w:eastAsia="zh-CN"/>
        </w:rPr>
        <w:t>、最终交货地至</w:t>
      </w:r>
      <w:r w:rsidR="00744631" w:rsidRPr="00AB1BAC">
        <w:rPr>
          <w:rFonts w:ascii="Aptos" w:eastAsia="DengXian" w:hAnsi="Aptos"/>
          <w:b/>
          <w:bCs/>
          <w:color w:val="000000" w:themeColor="text1"/>
          <w:lang w:eastAsia="zh-CN"/>
        </w:rPr>
        <w:t>Russia</w:t>
      </w:r>
      <w:r w:rsidR="00DC7F0F" w:rsidRPr="00AB1BAC">
        <w:rPr>
          <w:rFonts w:ascii="Aptos" w:eastAsia="DengXian" w:hAnsi="Aptos"/>
          <w:b/>
          <w:bCs/>
          <w:color w:val="000000" w:themeColor="text1"/>
          <w:lang w:eastAsia="zh-CN"/>
        </w:rPr>
        <w:t xml:space="preserve">, </w:t>
      </w:r>
      <w:r w:rsidR="00744631" w:rsidRPr="00AB1BAC">
        <w:rPr>
          <w:rFonts w:ascii="Aptos" w:eastAsia="DengXian" w:hAnsi="Aptos"/>
          <w:b/>
          <w:bCs/>
          <w:color w:val="000000" w:themeColor="text1"/>
          <w:lang w:eastAsia="zh-CN"/>
        </w:rPr>
        <w:t>Syria</w:t>
      </w:r>
      <w:r w:rsidR="00DC7F0F" w:rsidRPr="00AB1BAC">
        <w:rPr>
          <w:rFonts w:ascii="Aptos" w:eastAsia="DengXian" w:hAnsi="Aptos"/>
          <w:b/>
          <w:bCs/>
          <w:color w:val="000000" w:themeColor="text1"/>
          <w:lang w:eastAsia="zh-CN"/>
        </w:rPr>
        <w:t xml:space="preserve">, </w:t>
      </w:r>
      <w:r w:rsidR="00744631" w:rsidRPr="00AB1BAC">
        <w:rPr>
          <w:rFonts w:ascii="Aptos" w:eastAsia="DengXian" w:hAnsi="Aptos"/>
          <w:b/>
          <w:bCs/>
          <w:color w:val="000000" w:themeColor="text1"/>
          <w:lang w:eastAsia="zh-CN"/>
        </w:rPr>
        <w:t>Venezuela</w:t>
      </w:r>
      <w:r w:rsidR="00DC7F0F" w:rsidRPr="00AB1BAC">
        <w:rPr>
          <w:rFonts w:ascii="Aptos" w:eastAsia="DengXian" w:hAnsi="Aptos"/>
          <w:b/>
          <w:bCs/>
          <w:color w:val="000000" w:themeColor="text1"/>
          <w:lang w:eastAsia="zh-CN"/>
        </w:rPr>
        <w:t xml:space="preserve">, </w:t>
      </w:r>
      <w:r w:rsidR="00744631" w:rsidRPr="00AB1BAC">
        <w:rPr>
          <w:rFonts w:ascii="Aptos" w:eastAsia="DengXian" w:hAnsi="Aptos"/>
          <w:b/>
          <w:bCs/>
          <w:color w:val="000000" w:themeColor="text1"/>
          <w:lang w:eastAsia="zh-CN"/>
        </w:rPr>
        <w:t>Libya</w:t>
      </w:r>
      <w:r w:rsidR="00DC7F0F" w:rsidRPr="00AB1BAC">
        <w:rPr>
          <w:rFonts w:ascii="Aptos" w:eastAsia="DengXian" w:hAnsi="Aptos"/>
          <w:b/>
          <w:bCs/>
          <w:color w:val="000000" w:themeColor="text1"/>
          <w:lang w:eastAsia="zh-CN"/>
        </w:rPr>
        <w:t xml:space="preserve">, </w:t>
      </w:r>
      <w:r w:rsidR="00744631" w:rsidRPr="00AB1BAC">
        <w:rPr>
          <w:rFonts w:ascii="Aptos" w:eastAsia="DengXian" w:hAnsi="Aptos"/>
          <w:b/>
          <w:bCs/>
          <w:color w:val="000000" w:themeColor="text1"/>
          <w:lang w:eastAsia="zh-CN"/>
        </w:rPr>
        <w:t>Sudan</w:t>
      </w:r>
      <w:r w:rsidR="00DC7F0F" w:rsidRPr="00AB1BAC">
        <w:rPr>
          <w:rFonts w:ascii="Aptos" w:eastAsia="DengXian" w:hAnsi="Aptos"/>
          <w:b/>
          <w:bCs/>
          <w:color w:val="000000" w:themeColor="text1"/>
          <w:lang w:eastAsia="zh-CN"/>
        </w:rPr>
        <w:t xml:space="preserve"> &amp;</w:t>
      </w:r>
      <w:r w:rsidR="00744631" w:rsidRPr="00AB1BAC">
        <w:rPr>
          <w:rFonts w:ascii="Aptos" w:eastAsia="DengXian" w:hAnsi="Aptos"/>
          <w:b/>
          <w:bCs/>
          <w:color w:val="000000" w:themeColor="text1"/>
          <w:lang w:eastAsia="zh-CN"/>
        </w:rPr>
        <w:t xml:space="preserve"> South Sudan</w:t>
      </w:r>
      <w:r w:rsidR="00DC7F0F" w:rsidRPr="00AB1BAC">
        <w:rPr>
          <w:rFonts w:ascii="Aptos" w:eastAsia="DengXian" w:hAnsi="Aptos"/>
          <w:b/>
          <w:bCs/>
          <w:color w:val="000000" w:themeColor="text1"/>
          <w:lang w:eastAsia="zh-CN"/>
        </w:rPr>
        <w:t xml:space="preserve">, </w:t>
      </w:r>
      <w:r w:rsidR="00744631" w:rsidRPr="00AB1BAC">
        <w:rPr>
          <w:rFonts w:ascii="Aptos" w:eastAsia="DengXian" w:hAnsi="Aptos"/>
          <w:b/>
          <w:bCs/>
          <w:color w:val="000000" w:themeColor="text1"/>
          <w:lang w:eastAsia="zh-CN"/>
        </w:rPr>
        <w:t>Belarus</w:t>
      </w:r>
      <w:r w:rsidR="00744631" w:rsidRPr="00AB1BAC">
        <w:rPr>
          <w:rFonts w:ascii="Aptos" w:eastAsia="DengXian" w:hAnsi="Aptos"/>
          <w:b/>
          <w:bCs/>
          <w:color w:val="000000" w:themeColor="text1"/>
          <w:lang w:eastAsia="zh-TW"/>
        </w:rPr>
        <w:t>的货物</w:t>
      </w:r>
      <w:r w:rsidR="00744631" w:rsidRPr="00AB1BAC">
        <w:rPr>
          <w:rFonts w:ascii="Aptos" w:eastAsia="DengXian" w:hAnsi="Aptos"/>
          <w:b/>
          <w:bCs/>
          <w:color w:val="000000" w:themeColor="text1"/>
          <w:lang w:eastAsia="zh-CN"/>
        </w:rPr>
        <w:t>。</w:t>
      </w:r>
    </w:p>
    <w:p w14:paraId="5708C91A" w14:textId="73028FBD" w:rsidR="00DC7F0F" w:rsidRPr="00AB1BAC" w:rsidRDefault="00DC7F0F" w:rsidP="00DC7F0F">
      <w:pPr>
        <w:pStyle w:val="ListParagraph"/>
        <w:numPr>
          <w:ilvl w:val="0"/>
          <w:numId w:val="31"/>
        </w:numPr>
        <w:spacing w:after="0" w:line="240" w:lineRule="auto"/>
        <w:rPr>
          <w:rFonts w:ascii="Aptos" w:eastAsia="DengXian" w:hAnsi="Aptos"/>
          <w:b/>
          <w:bCs/>
          <w:color w:val="000000" w:themeColor="text1"/>
          <w:lang w:eastAsia="zh-TW"/>
        </w:rPr>
      </w:pPr>
      <w:r w:rsidRPr="00AB1BAC">
        <w:rPr>
          <w:rFonts w:ascii="Aptos" w:eastAsia="DengXian" w:hAnsi="Aptos"/>
          <w:b/>
          <w:bCs/>
          <w:color w:val="000000" w:themeColor="text1"/>
          <w:lang w:eastAsia="zh-CN"/>
        </w:rPr>
        <w:t>转运条款牵涉特殊国家和地区的，须遵照此规范先向我司</w:t>
      </w:r>
      <w:r w:rsidRPr="00AB1BAC">
        <w:rPr>
          <w:rFonts w:ascii="Aptos" w:eastAsia="DengXian" w:hAnsi="Aptos"/>
          <w:b/>
          <w:bCs/>
          <w:color w:val="000000" w:themeColor="text1"/>
          <w:lang w:eastAsia="zh-CN"/>
        </w:rPr>
        <w:t>Sanction Team</w:t>
      </w:r>
      <w:r w:rsidRPr="00AB1BAC">
        <w:rPr>
          <w:rFonts w:ascii="Aptos" w:eastAsia="DengXian" w:hAnsi="Aptos"/>
          <w:b/>
          <w:bCs/>
          <w:color w:val="000000" w:themeColor="text1"/>
          <w:lang w:eastAsia="zh-CN"/>
        </w:rPr>
        <w:t>申请。</w:t>
      </w:r>
    </w:p>
    <w:p w14:paraId="3880F749" w14:textId="77777777" w:rsidR="00DC7F0F" w:rsidRPr="00AB1BAC" w:rsidRDefault="00DC7F0F" w:rsidP="00DC7F0F">
      <w:pPr>
        <w:pStyle w:val="ListParagraph"/>
        <w:spacing w:after="0" w:line="240" w:lineRule="auto"/>
        <w:rPr>
          <w:rFonts w:ascii="Aptos" w:eastAsia="DengXian" w:hAnsi="Aptos"/>
          <w:b/>
          <w:bCs/>
          <w:color w:val="000000" w:themeColor="text1"/>
          <w:lang w:eastAsia="zh-TW"/>
        </w:rPr>
      </w:pPr>
    </w:p>
    <w:p w14:paraId="25E02C89" w14:textId="4B87AF60" w:rsidR="00744631" w:rsidRPr="00AB1BAC" w:rsidRDefault="00744631" w:rsidP="00DC7F0F">
      <w:pPr>
        <w:pStyle w:val="ListParagraph"/>
        <w:numPr>
          <w:ilvl w:val="0"/>
          <w:numId w:val="28"/>
        </w:numPr>
        <w:spacing w:after="0" w:line="240" w:lineRule="auto"/>
        <w:rPr>
          <w:rFonts w:ascii="Aptos" w:eastAsia="DengXian" w:hAnsi="Aptos"/>
          <w:b/>
          <w:bCs/>
          <w:color w:val="000000" w:themeColor="text1"/>
          <w:lang w:eastAsia="zh-TW"/>
        </w:rPr>
      </w:pPr>
      <w:r w:rsidRPr="00AB1BAC">
        <w:rPr>
          <w:rFonts w:ascii="Aptos" w:eastAsia="DengXian" w:hAnsi="Aptos"/>
          <w:b/>
          <w:bCs/>
          <w:color w:val="000000" w:themeColor="text1"/>
          <w:lang w:eastAsia="zh-CN"/>
        </w:rPr>
        <w:t>请不要提交任何涉及</w:t>
      </w:r>
      <w:r w:rsidRPr="00AB1BAC">
        <w:rPr>
          <w:rFonts w:ascii="Aptos" w:eastAsia="DengXian" w:hAnsi="Aptos"/>
          <w:b/>
          <w:bCs/>
          <w:color w:val="000000" w:themeColor="text1"/>
          <w:lang w:eastAsia="zh-CN"/>
        </w:rPr>
        <w:t>Iran</w:t>
      </w:r>
      <w:r w:rsidRPr="00AB1BAC">
        <w:rPr>
          <w:rFonts w:ascii="Aptos" w:eastAsia="DengXian" w:hAnsi="Aptos"/>
          <w:b/>
          <w:bCs/>
          <w:color w:val="000000" w:themeColor="text1"/>
          <w:lang w:eastAsia="zh-CN"/>
        </w:rPr>
        <w:t>、</w:t>
      </w:r>
      <w:r w:rsidRPr="00AB1BAC">
        <w:rPr>
          <w:rFonts w:ascii="Aptos" w:eastAsia="DengXian" w:hAnsi="Aptos"/>
          <w:b/>
          <w:bCs/>
          <w:color w:val="000000" w:themeColor="text1"/>
          <w:lang w:eastAsia="zh-CN"/>
        </w:rPr>
        <w:t>North Korea</w:t>
      </w:r>
      <w:r w:rsidR="0028392B">
        <w:rPr>
          <w:rFonts w:ascii="Aptos" w:eastAsia="DengXian" w:hAnsi="Aptos" w:hint="eastAsia"/>
          <w:b/>
          <w:bCs/>
          <w:color w:val="000000" w:themeColor="text1"/>
          <w:lang w:eastAsia="zh-CN"/>
        </w:rPr>
        <w:t>、</w:t>
      </w:r>
      <w:r w:rsidR="0028392B" w:rsidRPr="0028392B">
        <w:rPr>
          <w:rFonts w:ascii="Aptos" w:eastAsia="DengXian" w:hAnsi="Aptos" w:hint="eastAsia"/>
          <w:b/>
          <w:bCs/>
          <w:color w:val="000000" w:themeColor="text1"/>
          <w:highlight w:val="cyan"/>
          <w:lang w:eastAsia="zh-CN"/>
        </w:rPr>
        <w:t>Afghanistan</w:t>
      </w:r>
      <w:r w:rsidR="0028392B" w:rsidRPr="0028392B">
        <w:rPr>
          <w:rFonts w:ascii="Aptos" w:eastAsia="DengXian" w:hAnsi="Aptos" w:hint="eastAsia"/>
          <w:b/>
          <w:bCs/>
          <w:color w:val="000000" w:themeColor="text1"/>
          <w:highlight w:val="cyan"/>
          <w:lang w:eastAsia="zh-CN"/>
        </w:rPr>
        <w:t>、</w:t>
      </w:r>
      <w:r w:rsidR="0028392B" w:rsidRPr="0028392B">
        <w:rPr>
          <w:rFonts w:ascii="Aptos" w:eastAsia="DengXian" w:hAnsi="Aptos"/>
          <w:b/>
          <w:bCs/>
          <w:color w:val="000000" w:themeColor="text1"/>
          <w:highlight w:val="cyan"/>
          <w:lang w:eastAsia="zh-CN"/>
        </w:rPr>
        <w:t>Crimea/Luhansk/Donetsk/Kherson/Zaporizhzhia</w:t>
      </w:r>
      <w:r w:rsidRPr="00AB1BAC">
        <w:rPr>
          <w:rFonts w:ascii="Aptos" w:eastAsia="DengXian" w:hAnsi="Aptos"/>
          <w:b/>
          <w:bCs/>
          <w:color w:val="000000" w:themeColor="text1"/>
          <w:lang w:eastAsia="zh-CN"/>
        </w:rPr>
        <w:t>的订舱。</w:t>
      </w:r>
    </w:p>
    <w:p w14:paraId="1D97C241" w14:textId="77777777" w:rsidR="00744631" w:rsidRPr="00DC7F0F" w:rsidRDefault="00744631" w:rsidP="00744631">
      <w:pPr>
        <w:spacing w:after="0" w:line="240" w:lineRule="auto"/>
        <w:rPr>
          <w:rFonts w:ascii="Aptos" w:eastAsia="DengXian" w:hAnsi="Aptos"/>
          <w:b/>
          <w:bCs/>
          <w:color w:val="000000" w:themeColor="text1"/>
          <w:lang w:eastAsia="zh-CN"/>
        </w:rPr>
      </w:pPr>
    </w:p>
    <w:p w14:paraId="26ADD4AB" w14:textId="77777777" w:rsidR="00AB1BAC" w:rsidRDefault="001D5956" w:rsidP="00AB1BAC">
      <w:pPr>
        <w:pStyle w:val="ListParagraph"/>
        <w:numPr>
          <w:ilvl w:val="0"/>
          <w:numId w:val="28"/>
        </w:numPr>
        <w:spacing w:after="0" w:line="240" w:lineRule="auto"/>
        <w:rPr>
          <w:rFonts w:ascii="Aptos" w:eastAsia="DengXian" w:hAnsi="Aptos"/>
          <w:b/>
          <w:bCs/>
          <w:lang w:eastAsia="zh-TW"/>
        </w:rPr>
      </w:pPr>
      <w:r w:rsidRPr="00DC7F0F">
        <w:rPr>
          <w:rFonts w:ascii="Aptos" w:eastAsia="DengXian" w:hAnsi="Aptos"/>
          <w:b/>
          <w:bCs/>
          <w:color w:val="000000" w:themeColor="text1"/>
          <w:lang w:eastAsia="zh-TW"/>
        </w:rPr>
        <w:t>在</w:t>
      </w:r>
      <w:r w:rsidR="00744631" w:rsidRPr="00DC7F0F">
        <w:rPr>
          <w:rFonts w:ascii="Aptos" w:eastAsia="DengXian" w:hAnsi="Aptos"/>
          <w:b/>
          <w:bCs/>
          <w:color w:val="000000" w:themeColor="text1"/>
          <w:lang w:eastAsia="zh-CN"/>
        </w:rPr>
        <w:t>提交</w:t>
      </w:r>
      <w:r w:rsidR="00744631" w:rsidRPr="00DC7F0F">
        <w:rPr>
          <w:rFonts w:ascii="Aptos" w:eastAsia="DengXian" w:hAnsi="Aptos" w:hint="eastAsia"/>
          <w:b/>
          <w:bCs/>
          <w:color w:val="000000" w:themeColor="text1"/>
          <w:lang w:eastAsia="zh-CN"/>
        </w:rPr>
        <w:t>订舱报文时</w:t>
      </w:r>
      <w:r w:rsidR="00744631" w:rsidRPr="00DC7F0F">
        <w:rPr>
          <w:rFonts w:ascii="Aptos" w:eastAsia="DengXian" w:hAnsi="Aptos" w:hint="eastAsia"/>
          <w:b/>
          <w:bCs/>
          <w:lang w:eastAsia="zh-CN"/>
        </w:rPr>
        <w:t>，</w:t>
      </w:r>
      <w:r w:rsidR="00DC7F0F">
        <w:rPr>
          <w:rFonts w:ascii="Aptos" w:eastAsia="DengXian" w:hAnsi="Aptos" w:hint="eastAsia"/>
          <w:b/>
          <w:bCs/>
          <w:lang w:eastAsia="zh-CN"/>
        </w:rPr>
        <w:t>请确保</w:t>
      </w:r>
      <w:r w:rsidR="00744631" w:rsidRPr="00DC7F0F">
        <w:rPr>
          <w:rFonts w:ascii="Aptos" w:eastAsia="DengXian" w:hAnsi="Aptos"/>
          <w:b/>
          <w:bCs/>
          <w:lang w:eastAsia="zh-CN"/>
        </w:rPr>
        <w:t>品名和提单方信息</w:t>
      </w:r>
      <w:r w:rsidR="00DC7F0F">
        <w:rPr>
          <w:rFonts w:ascii="Aptos" w:eastAsia="DengXian" w:hAnsi="Aptos" w:hint="eastAsia"/>
          <w:b/>
          <w:bCs/>
          <w:lang w:eastAsia="zh-CN"/>
        </w:rPr>
        <w:t>完整、准确</w:t>
      </w:r>
      <w:r w:rsidRPr="00DC7F0F">
        <w:rPr>
          <w:rFonts w:ascii="Aptos" w:eastAsia="DengXian" w:hAnsi="Aptos"/>
          <w:b/>
          <w:bCs/>
          <w:lang w:eastAsia="zh-TW"/>
        </w:rPr>
        <w:t>。</w:t>
      </w:r>
      <w:r w:rsidR="00744631" w:rsidRPr="00DC7F0F">
        <w:rPr>
          <w:rFonts w:ascii="Aptos" w:eastAsia="DengXian" w:hAnsi="Aptos"/>
          <w:b/>
          <w:bCs/>
          <w:lang w:eastAsia="zh-CN"/>
        </w:rPr>
        <w:t>订舱通过后</w:t>
      </w:r>
      <w:r w:rsidR="00DC7F0F" w:rsidRPr="00DC7F0F">
        <w:rPr>
          <w:rFonts w:ascii="Aptos" w:eastAsia="DengXian" w:hAnsi="Aptos" w:hint="eastAsia"/>
          <w:b/>
          <w:bCs/>
          <w:lang w:eastAsia="zh-CN"/>
        </w:rPr>
        <w:t>、</w:t>
      </w:r>
      <w:r w:rsidR="00DC7F0F" w:rsidRPr="00DC7F0F">
        <w:rPr>
          <w:rFonts w:ascii="Aptos" w:eastAsia="DengXian" w:hAnsi="Aptos" w:hint="eastAsia"/>
          <w:b/>
          <w:bCs/>
          <w:lang w:eastAsia="zh-CN"/>
        </w:rPr>
        <w:t>SI</w:t>
      </w:r>
      <w:r w:rsidR="00DC7F0F" w:rsidRPr="00DC7F0F">
        <w:rPr>
          <w:rFonts w:ascii="Aptos" w:eastAsia="DengXian" w:hAnsi="Aptos" w:hint="eastAsia"/>
          <w:b/>
          <w:bCs/>
          <w:lang w:eastAsia="zh-CN"/>
        </w:rPr>
        <w:t>截止前</w:t>
      </w:r>
      <w:r w:rsidR="00744631" w:rsidRPr="00DC7F0F">
        <w:rPr>
          <w:rFonts w:ascii="Aptos" w:eastAsia="DengXian" w:hAnsi="Aptos"/>
          <w:b/>
          <w:bCs/>
          <w:lang w:eastAsia="zh-CN"/>
        </w:rPr>
        <w:t>，如需更改</w:t>
      </w:r>
      <w:r w:rsidR="00DC7F0F" w:rsidRPr="00DC7F0F">
        <w:rPr>
          <w:rFonts w:ascii="Aptos" w:eastAsia="DengXian" w:hAnsi="Aptos" w:hint="eastAsia"/>
          <w:b/>
          <w:bCs/>
          <w:lang w:eastAsia="zh-CN"/>
        </w:rPr>
        <w:t>品名和提单方信息</w:t>
      </w:r>
      <w:r w:rsidR="00744631" w:rsidRPr="00DC7F0F">
        <w:rPr>
          <w:rFonts w:ascii="Aptos" w:eastAsia="DengXian" w:hAnsi="Aptos"/>
          <w:b/>
          <w:bCs/>
          <w:lang w:eastAsia="zh-CN"/>
        </w:rPr>
        <w:t>，请</w:t>
      </w:r>
      <w:r w:rsidR="00DC7F0F" w:rsidRPr="00DC7F0F">
        <w:rPr>
          <w:rFonts w:ascii="Aptos" w:eastAsia="DengXian" w:hAnsi="Aptos" w:hint="eastAsia"/>
          <w:b/>
          <w:bCs/>
          <w:lang w:eastAsia="zh-CN"/>
        </w:rPr>
        <w:t>发送更改申请至</w:t>
      </w:r>
      <w:r w:rsidR="00DC7F0F" w:rsidRPr="00DC7F0F">
        <w:rPr>
          <w:rFonts w:ascii="Aptos" w:eastAsia="DengXian" w:hAnsi="Aptos" w:hint="eastAsia"/>
          <w:b/>
          <w:bCs/>
          <w:lang w:eastAsia="zh-CN"/>
        </w:rPr>
        <w:t>Sanction Team</w:t>
      </w:r>
      <w:r w:rsidR="00744631" w:rsidRPr="00DC7F0F">
        <w:rPr>
          <w:rFonts w:ascii="Aptos" w:eastAsia="DengXian" w:hAnsi="Aptos"/>
          <w:b/>
          <w:bCs/>
          <w:lang w:eastAsia="zh-CN"/>
        </w:rPr>
        <w:t>审核。</w:t>
      </w:r>
      <w:r w:rsidR="00DC7F0F" w:rsidRPr="00DC7F0F">
        <w:rPr>
          <w:rFonts w:ascii="Aptos" w:eastAsia="DengXian" w:hAnsi="Aptos" w:hint="eastAsia"/>
          <w:b/>
          <w:bCs/>
          <w:lang w:eastAsia="zh-CN"/>
        </w:rPr>
        <w:t>审核未通过前，信息不会被更改。</w:t>
      </w:r>
    </w:p>
    <w:p w14:paraId="200D8227" w14:textId="52F9C517" w:rsidR="00744631" w:rsidRPr="00AB1BAC" w:rsidRDefault="005E7804" w:rsidP="00AB1BAC">
      <w:pPr>
        <w:pStyle w:val="ListParagraph"/>
        <w:numPr>
          <w:ilvl w:val="0"/>
          <w:numId w:val="31"/>
        </w:numPr>
        <w:spacing w:after="0" w:line="240" w:lineRule="auto"/>
        <w:rPr>
          <w:rFonts w:ascii="Aptos" w:eastAsia="DengXian" w:hAnsi="Aptos"/>
          <w:b/>
          <w:bCs/>
          <w:lang w:eastAsia="zh-TW"/>
        </w:rPr>
      </w:pPr>
      <w:r w:rsidRPr="00AB1BAC">
        <w:rPr>
          <w:rFonts w:ascii="Aptos" w:eastAsia="DengXian" w:hAnsi="Aptos"/>
          <w:b/>
          <w:bCs/>
          <w:lang w:eastAsia="zh-TW"/>
        </w:rPr>
        <w:t>收发通</w:t>
      </w:r>
      <w:r w:rsidR="00744631" w:rsidRPr="00AB1BAC">
        <w:rPr>
          <w:rFonts w:ascii="Aptos" w:eastAsia="DengXian" w:hAnsi="Aptos" w:hint="eastAsia"/>
          <w:b/>
          <w:bCs/>
          <w:lang w:eastAsia="zh-CN"/>
        </w:rPr>
        <w:t>公司信息</w:t>
      </w:r>
      <w:r w:rsidR="00AB1BAC">
        <w:rPr>
          <w:rFonts w:ascii="Aptos" w:eastAsia="DengXian" w:hAnsi="Aptos" w:hint="eastAsia"/>
          <w:b/>
          <w:bCs/>
          <w:lang w:eastAsia="zh-CN"/>
        </w:rPr>
        <w:t>必须</w:t>
      </w:r>
      <w:r w:rsidR="00744631" w:rsidRPr="00AB1BAC">
        <w:rPr>
          <w:rFonts w:ascii="Aptos" w:eastAsia="DengXian" w:hAnsi="Aptos" w:hint="eastAsia"/>
          <w:b/>
          <w:bCs/>
          <w:lang w:eastAsia="zh-CN"/>
        </w:rPr>
        <w:t>完整、准确，包含</w:t>
      </w:r>
      <w:r w:rsidRPr="00AB1BAC">
        <w:rPr>
          <w:rFonts w:ascii="Aptos" w:eastAsia="DengXian" w:hAnsi="Aptos"/>
          <w:b/>
          <w:bCs/>
          <w:lang w:eastAsia="zh-TW"/>
        </w:rPr>
        <w:t>公司名</w:t>
      </w:r>
      <w:r w:rsidR="00744631" w:rsidRPr="00AB1BAC">
        <w:rPr>
          <w:rFonts w:ascii="Aptos" w:eastAsia="DengXian" w:hAnsi="Aptos" w:hint="eastAsia"/>
          <w:b/>
          <w:bCs/>
          <w:lang w:eastAsia="zh-CN"/>
        </w:rPr>
        <w:t>、</w:t>
      </w:r>
      <w:r w:rsidRPr="00AB1BAC">
        <w:rPr>
          <w:rFonts w:ascii="Aptos" w:eastAsia="DengXian" w:hAnsi="Aptos"/>
          <w:b/>
          <w:bCs/>
          <w:lang w:eastAsia="zh-TW"/>
        </w:rPr>
        <w:t>地址（城市和国家名）</w:t>
      </w:r>
      <w:r w:rsidR="00744631" w:rsidRPr="00AB1BAC">
        <w:rPr>
          <w:rFonts w:ascii="Aptos" w:eastAsia="DengXian" w:hAnsi="Aptos" w:hint="eastAsia"/>
          <w:b/>
          <w:bCs/>
          <w:lang w:eastAsia="zh-CN"/>
        </w:rPr>
        <w:t>、电话</w:t>
      </w:r>
      <w:r w:rsidR="00AB1BAC">
        <w:rPr>
          <w:rFonts w:ascii="Aptos" w:eastAsia="DengXian" w:hAnsi="Aptos" w:hint="eastAsia"/>
          <w:b/>
          <w:bCs/>
          <w:lang w:eastAsia="zh-CN"/>
        </w:rPr>
        <w:t>。</w:t>
      </w:r>
    </w:p>
    <w:p w14:paraId="5398C24C" w14:textId="77777777" w:rsidR="00AB1BAC" w:rsidRPr="00AB1BAC" w:rsidRDefault="005E7804" w:rsidP="00AB1BAC">
      <w:pPr>
        <w:pStyle w:val="ListParagraph"/>
        <w:spacing w:after="0" w:line="240" w:lineRule="auto"/>
        <w:ind w:left="1080"/>
        <w:rPr>
          <w:rFonts w:ascii="Aptos" w:eastAsia="DengXian" w:hAnsi="Aptos"/>
          <w:b/>
          <w:bCs/>
          <w:color w:val="000000" w:themeColor="text1"/>
          <w:lang w:eastAsia="zh-TW"/>
        </w:rPr>
      </w:pPr>
      <w:r w:rsidRPr="00744631">
        <w:rPr>
          <w:rFonts w:ascii="Aptos" w:eastAsia="DengXian" w:hAnsi="Aptos"/>
          <w:b/>
          <w:bCs/>
          <w:color w:val="FF0000"/>
          <w:lang w:eastAsia="zh-TW"/>
        </w:rPr>
        <w:t>如</w:t>
      </w:r>
      <w:r w:rsidR="00744631" w:rsidRPr="00744631">
        <w:rPr>
          <w:rFonts w:ascii="Aptos" w:eastAsia="DengXian" w:hAnsi="Aptos" w:hint="eastAsia"/>
          <w:b/>
          <w:bCs/>
          <w:color w:val="FF0000"/>
          <w:lang w:eastAsia="zh-CN"/>
        </w:rPr>
        <w:t>该公司已经获得</w:t>
      </w:r>
      <w:r w:rsidRPr="00744631">
        <w:rPr>
          <w:rFonts w:ascii="Aptos" w:eastAsia="DengXian" w:hAnsi="Aptos"/>
          <w:b/>
          <w:bCs/>
          <w:color w:val="FF0000"/>
          <w:lang w:eastAsia="zh-CN"/>
        </w:rPr>
        <w:t>MSC</w:t>
      </w:r>
      <w:r w:rsidR="00744631" w:rsidRPr="00744631">
        <w:rPr>
          <w:rFonts w:ascii="Aptos" w:eastAsia="DengXian" w:hAnsi="Aptos" w:hint="eastAsia"/>
          <w:b/>
          <w:bCs/>
          <w:color w:val="FF0000"/>
          <w:lang w:eastAsia="zh-CN"/>
        </w:rPr>
        <w:t xml:space="preserve"> </w:t>
      </w:r>
      <w:r w:rsidRPr="00744631">
        <w:rPr>
          <w:rFonts w:ascii="Aptos" w:eastAsia="DengXian" w:hAnsi="Aptos"/>
          <w:b/>
          <w:bCs/>
          <w:color w:val="FF0000"/>
          <w:lang w:eastAsia="zh-CN"/>
        </w:rPr>
        <w:t>CODE</w:t>
      </w:r>
      <w:r w:rsidRPr="00744631">
        <w:rPr>
          <w:rFonts w:ascii="Aptos" w:eastAsia="DengXian" w:hAnsi="Aptos"/>
          <w:b/>
          <w:bCs/>
          <w:color w:val="FF0000"/>
          <w:lang w:eastAsia="zh-CN"/>
        </w:rPr>
        <w:t>，</w:t>
      </w:r>
      <w:r w:rsidR="00744631" w:rsidRPr="00744631">
        <w:rPr>
          <w:rFonts w:ascii="Aptos" w:eastAsia="DengXian" w:hAnsi="Aptos" w:hint="eastAsia"/>
          <w:b/>
          <w:bCs/>
          <w:color w:val="FF0000"/>
          <w:lang w:eastAsia="zh-CN"/>
        </w:rPr>
        <w:t>建议</w:t>
      </w:r>
      <w:r w:rsidRPr="00744631">
        <w:rPr>
          <w:rFonts w:ascii="Aptos" w:eastAsia="DengXian" w:hAnsi="Aptos"/>
          <w:b/>
          <w:bCs/>
          <w:color w:val="FF0000"/>
          <w:lang w:eastAsia="zh-CN"/>
        </w:rPr>
        <w:t>直接</w:t>
      </w:r>
      <w:r w:rsidR="00087853" w:rsidRPr="00744631">
        <w:rPr>
          <w:rFonts w:ascii="Aptos" w:eastAsia="DengXian" w:hAnsi="Aptos"/>
          <w:b/>
          <w:bCs/>
          <w:color w:val="FF0000"/>
          <w:lang w:eastAsia="zh-CN"/>
        </w:rPr>
        <w:t>使</w:t>
      </w:r>
      <w:r w:rsidRPr="00744631">
        <w:rPr>
          <w:rFonts w:ascii="Aptos" w:eastAsia="DengXian" w:hAnsi="Aptos"/>
          <w:b/>
          <w:bCs/>
          <w:color w:val="FF0000"/>
          <w:lang w:eastAsia="zh-CN"/>
        </w:rPr>
        <w:t>用</w:t>
      </w:r>
      <w:r w:rsidR="00744631" w:rsidRPr="00744631">
        <w:rPr>
          <w:rFonts w:ascii="Aptos" w:eastAsia="DengXian" w:hAnsi="Aptos" w:hint="eastAsia"/>
          <w:b/>
          <w:bCs/>
          <w:color w:val="FF0000"/>
          <w:lang w:eastAsia="zh-CN"/>
        </w:rPr>
        <w:t>MSC</w:t>
      </w:r>
      <w:r w:rsidRPr="00744631">
        <w:rPr>
          <w:rFonts w:ascii="Aptos" w:eastAsia="DengXian" w:hAnsi="Aptos"/>
          <w:b/>
          <w:bCs/>
          <w:color w:val="FF0000"/>
          <w:lang w:eastAsia="zh-CN"/>
        </w:rPr>
        <w:t xml:space="preserve"> CODE</w:t>
      </w:r>
      <w:r w:rsidR="00744631" w:rsidRPr="00744631">
        <w:rPr>
          <w:rFonts w:ascii="Aptos" w:eastAsia="DengXian" w:hAnsi="Aptos" w:hint="eastAsia"/>
          <w:b/>
          <w:bCs/>
          <w:color w:val="FF0000"/>
          <w:lang w:eastAsia="zh-CN"/>
        </w:rPr>
        <w:t>信息订舱</w:t>
      </w:r>
      <w:r w:rsidR="00744631">
        <w:rPr>
          <w:rFonts w:ascii="Aptos" w:eastAsia="DengXian" w:hAnsi="Aptos" w:hint="eastAsia"/>
          <w:b/>
          <w:bCs/>
          <w:color w:val="FF0000"/>
          <w:lang w:eastAsia="zh-CN"/>
        </w:rPr>
        <w:t>。</w:t>
      </w:r>
    </w:p>
    <w:p w14:paraId="28F1FBE9" w14:textId="63B2C791" w:rsidR="00BB4B30" w:rsidRPr="00AB1BAC" w:rsidRDefault="00744631" w:rsidP="00AB1BAC">
      <w:pPr>
        <w:pStyle w:val="ListParagraph"/>
        <w:numPr>
          <w:ilvl w:val="0"/>
          <w:numId w:val="31"/>
        </w:numPr>
        <w:spacing w:after="0" w:line="240" w:lineRule="auto"/>
        <w:rPr>
          <w:rFonts w:ascii="Aptos" w:eastAsia="DengXian" w:hAnsi="Aptos"/>
          <w:b/>
          <w:bCs/>
          <w:color w:val="000000" w:themeColor="text1"/>
          <w:lang w:eastAsia="zh-TW"/>
        </w:rPr>
      </w:pPr>
      <w:r w:rsidRPr="00AB1BAC">
        <w:rPr>
          <w:rFonts w:ascii="Aptos" w:eastAsia="DengXian" w:hAnsi="Aptos" w:hint="eastAsia"/>
          <w:b/>
          <w:bCs/>
          <w:color w:val="000000" w:themeColor="text1"/>
          <w:lang w:eastAsia="zh-TW"/>
        </w:rPr>
        <w:t>品名描述必须</w:t>
      </w:r>
      <w:r w:rsidR="005E7804" w:rsidRPr="00AB1BAC">
        <w:rPr>
          <w:rFonts w:ascii="Aptos" w:eastAsia="DengXian" w:hAnsi="Aptos"/>
          <w:b/>
          <w:bCs/>
          <w:color w:val="000000" w:themeColor="text1"/>
          <w:lang w:eastAsia="zh-TW"/>
        </w:rPr>
        <w:t>详细</w:t>
      </w:r>
      <w:r w:rsidRPr="00AB1BAC">
        <w:rPr>
          <w:rFonts w:ascii="Aptos" w:eastAsia="DengXian" w:hAnsi="Aptos" w:hint="eastAsia"/>
          <w:b/>
          <w:bCs/>
          <w:color w:val="000000" w:themeColor="text1"/>
          <w:lang w:eastAsia="zh-TW"/>
        </w:rPr>
        <w:t>完整，</w:t>
      </w:r>
      <w:r w:rsidR="005E7804" w:rsidRPr="00AB1BAC">
        <w:rPr>
          <w:rFonts w:ascii="Aptos" w:eastAsia="DengXian" w:hAnsi="Aptos"/>
          <w:b/>
          <w:bCs/>
          <w:color w:val="000000" w:themeColor="text1"/>
          <w:lang w:eastAsia="zh-TW"/>
        </w:rPr>
        <w:t>HS CODE</w:t>
      </w:r>
      <w:r w:rsidRPr="00AB1BAC">
        <w:rPr>
          <w:rFonts w:ascii="Aptos" w:eastAsia="DengXian" w:hAnsi="Aptos" w:hint="eastAsia"/>
          <w:b/>
          <w:bCs/>
          <w:color w:val="000000" w:themeColor="text1"/>
          <w:lang w:eastAsia="zh-TW"/>
        </w:rPr>
        <w:t>须</w:t>
      </w:r>
      <w:r w:rsidR="005E7804" w:rsidRPr="00AB1BAC">
        <w:rPr>
          <w:rFonts w:ascii="Aptos" w:eastAsia="DengXian" w:hAnsi="Aptos"/>
          <w:b/>
          <w:bCs/>
          <w:color w:val="000000" w:themeColor="text1"/>
          <w:lang w:eastAsia="zh-TW"/>
        </w:rPr>
        <w:t>6</w:t>
      </w:r>
      <w:r w:rsidR="005E7804" w:rsidRPr="00AB1BAC">
        <w:rPr>
          <w:rFonts w:ascii="Aptos" w:eastAsia="DengXian" w:hAnsi="Aptos"/>
          <w:b/>
          <w:bCs/>
          <w:color w:val="000000" w:themeColor="text1"/>
          <w:lang w:eastAsia="zh-TW"/>
        </w:rPr>
        <w:t>位</w:t>
      </w:r>
      <w:r w:rsidRPr="00AB1BAC">
        <w:rPr>
          <w:rFonts w:ascii="Aptos" w:eastAsia="DengXian" w:hAnsi="Aptos" w:hint="eastAsia"/>
          <w:b/>
          <w:bCs/>
          <w:color w:val="000000" w:themeColor="text1"/>
          <w:lang w:eastAsia="zh-TW"/>
        </w:rPr>
        <w:t>及</w:t>
      </w:r>
      <w:r w:rsidR="005E7804" w:rsidRPr="00AB1BAC">
        <w:rPr>
          <w:rFonts w:ascii="Aptos" w:eastAsia="DengXian" w:hAnsi="Aptos"/>
          <w:b/>
          <w:bCs/>
          <w:color w:val="000000" w:themeColor="text1"/>
          <w:lang w:eastAsia="zh-TW"/>
        </w:rPr>
        <w:t>以上</w:t>
      </w:r>
      <w:r w:rsidRPr="00AB1BAC">
        <w:rPr>
          <w:rFonts w:ascii="Aptos" w:eastAsia="DengXian" w:hAnsi="Aptos" w:hint="eastAsia"/>
          <w:b/>
          <w:bCs/>
          <w:color w:val="000000" w:themeColor="text1"/>
          <w:lang w:eastAsia="zh-TW"/>
        </w:rPr>
        <w:t>，化工品危险品须提供</w:t>
      </w:r>
      <w:r w:rsidRPr="00AB1BAC">
        <w:rPr>
          <w:rFonts w:ascii="Aptos" w:eastAsia="DengXian" w:hAnsi="Aptos" w:hint="eastAsia"/>
          <w:b/>
          <w:bCs/>
          <w:color w:val="000000" w:themeColor="text1"/>
          <w:lang w:eastAsia="zh-TW"/>
        </w:rPr>
        <w:t>CAS number</w:t>
      </w:r>
      <w:r w:rsidR="00AB1BAC" w:rsidRPr="00AB1BAC">
        <w:rPr>
          <w:rFonts w:ascii="Aptos" w:eastAsia="DengXian" w:hAnsi="Aptos" w:hint="eastAsia"/>
          <w:b/>
          <w:bCs/>
          <w:color w:val="000000" w:themeColor="text1"/>
          <w:lang w:eastAsia="zh-TW"/>
        </w:rPr>
        <w:t>。</w:t>
      </w:r>
    </w:p>
    <w:p w14:paraId="5B04E22B" w14:textId="77777777" w:rsidR="00AB1BAC" w:rsidRPr="00AB1BAC" w:rsidRDefault="00AB1BAC" w:rsidP="00AB1BAC">
      <w:pPr>
        <w:spacing w:after="0" w:line="240" w:lineRule="auto"/>
        <w:rPr>
          <w:rFonts w:ascii="Aptos" w:eastAsia="DengXian" w:hAnsi="Aptos"/>
          <w:b/>
          <w:bCs/>
          <w:color w:val="000000" w:themeColor="text1"/>
          <w:lang w:eastAsia="zh-TW"/>
        </w:rPr>
      </w:pPr>
    </w:p>
    <w:p w14:paraId="780643D2" w14:textId="703AE4AC" w:rsidR="007E7A87" w:rsidRPr="007E7A87" w:rsidRDefault="007E7A87" w:rsidP="007E7A87">
      <w:pPr>
        <w:pStyle w:val="ListParagraph"/>
        <w:numPr>
          <w:ilvl w:val="0"/>
          <w:numId w:val="28"/>
        </w:numPr>
        <w:spacing w:after="0" w:line="240" w:lineRule="auto"/>
        <w:rPr>
          <w:rFonts w:ascii="Aptos" w:eastAsia="DengXian" w:hAnsi="Aptos"/>
          <w:b/>
          <w:bCs/>
          <w:color w:val="333333"/>
          <w:shd w:val="clear" w:color="auto" w:fill="FFFFFF"/>
          <w:lang w:eastAsia="zh-TW"/>
        </w:rPr>
      </w:pPr>
      <w:r w:rsidRPr="007E7A87">
        <w:rPr>
          <w:rFonts w:ascii="Aptos" w:eastAsia="DengXian" w:hAnsi="Aptos" w:hint="eastAsia"/>
          <w:b/>
          <w:bCs/>
          <w:lang w:eastAsia="zh-CN"/>
        </w:rPr>
        <w:t>Russia</w:t>
      </w:r>
      <w:r w:rsidRPr="007E7A87">
        <w:rPr>
          <w:rFonts w:ascii="Aptos" w:eastAsia="DengXian" w:hAnsi="Aptos" w:hint="eastAsia"/>
          <w:b/>
          <w:bCs/>
          <w:lang w:eastAsia="zh-CN"/>
        </w:rPr>
        <w:t>、</w:t>
      </w:r>
      <w:r w:rsidRPr="007E7A87">
        <w:rPr>
          <w:rFonts w:ascii="Aptos" w:eastAsia="DengXian" w:hAnsi="Aptos" w:hint="eastAsia"/>
          <w:b/>
          <w:bCs/>
          <w:lang w:eastAsia="zh-CN"/>
        </w:rPr>
        <w:t>Belarus</w:t>
      </w:r>
      <w:r w:rsidRPr="007E7A87">
        <w:rPr>
          <w:rFonts w:ascii="Aptos" w:eastAsia="DengXian" w:hAnsi="Aptos" w:hint="eastAsia"/>
          <w:b/>
          <w:bCs/>
          <w:lang w:eastAsia="zh-CN"/>
        </w:rPr>
        <w:t>、</w:t>
      </w:r>
      <w:r w:rsidRPr="007E7A87">
        <w:rPr>
          <w:rFonts w:ascii="Aptos" w:eastAsia="DengXian" w:hAnsi="Aptos" w:hint="eastAsia"/>
          <w:b/>
          <w:bCs/>
          <w:lang w:eastAsia="zh-CN"/>
        </w:rPr>
        <w:t>Syria</w:t>
      </w:r>
      <w:r w:rsidRPr="007E7A87">
        <w:rPr>
          <w:rFonts w:ascii="Aptos" w:eastAsia="DengXian" w:hAnsi="Aptos" w:hint="eastAsia"/>
          <w:b/>
          <w:bCs/>
          <w:lang w:eastAsia="zh-CN"/>
        </w:rPr>
        <w:t>货物需要额外</w:t>
      </w:r>
      <w:r>
        <w:rPr>
          <w:rFonts w:ascii="Aptos" w:eastAsia="DengXian" w:hAnsi="Aptos" w:hint="eastAsia"/>
          <w:b/>
          <w:bCs/>
          <w:lang w:eastAsia="zh-CN"/>
        </w:rPr>
        <w:t>提供</w:t>
      </w:r>
      <w:r w:rsidRPr="007E7A87">
        <w:rPr>
          <w:rFonts w:ascii="Aptos" w:eastAsia="DengXian" w:hAnsi="Aptos" w:hint="eastAsia"/>
          <w:b/>
          <w:bCs/>
          <w:lang w:eastAsia="zh-CN"/>
        </w:rPr>
        <w:t>保函，请</w:t>
      </w:r>
      <w:r>
        <w:rPr>
          <w:rFonts w:ascii="Aptos" w:eastAsia="DengXian" w:hAnsi="Aptos" w:hint="eastAsia"/>
          <w:b/>
          <w:bCs/>
          <w:lang w:eastAsia="zh-CN"/>
        </w:rPr>
        <w:t>填写完整后</w:t>
      </w:r>
      <w:r w:rsidRPr="007E7A87">
        <w:rPr>
          <w:rFonts w:ascii="Aptos" w:eastAsia="DengXian" w:hAnsi="Aptos" w:hint="eastAsia"/>
          <w:b/>
          <w:bCs/>
          <w:lang w:eastAsia="zh-CN"/>
        </w:rPr>
        <w:t>随申请邮件一起提供。</w:t>
      </w:r>
    </w:p>
    <w:p w14:paraId="2364D483" w14:textId="77777777" w:rsidR="007E7A87" w:rsidRPr="007E7A87" w:rsidRDefault="007E7A87" w:rsidP="007E7A87">
      <w:pPr>
        <w:pStyle w:val="ListParagraph"/>
        <w:numPr>
          <w:ilvl w:val="0"/>
          <w:numId w:val="31"/>
        </w:numPr>
        <w:spacing w:after="0" w:line="240" w:lineRule="auto"/>
        <w:rPr>
          <w:rFonts w:ascii="Aptos" w:eastAsia="DengXian" w:hAnsi="Aptos"/>
          <w:b/>
          <w:bCs/>
          <w:color w:val="333333"/>
          <w:shd w:val="clear" w:color="auto" w:fill="FFFFFF"/>
          <w:lang w:eastAsia="zh-CN"/>
        </w:rPr>
      </w:pPr>
      <w:r w:rsidRPr="007E7A87">
        <w:rPr>
          <w:rFonts w:ascii="Aptos" w:eastAsia="DengXian" w:hAnsi="Aptos"/>
          <w:b/>
          <w:bCs/>
          <w:lang w:eastAsia="zh-TW"/>
        </w:rPr>
        <w:t>LOI</w:t>
      </w:r>
      <w:r w:rsidRPr="007E7A87">
        <w:rPr>
          <w:rFonts w:ascii="Aptos" w:eastAsia="DengXian" w:hAnsi="Aptos"/>
          <w:b/>
          <w:bCs/>
          <w:lang w:eastAsia="zh-TW"/>
        </w:rPr>
        <w:t>中填写的内容必须与订舱信息</w:t>
      </w:r>
      <w:r w:rsidRPr="007E7A87">
        <w:rPr>
          <w:rFonts w:ascii="Aptos" w:eastAsia="DengXian" w:hAnsi="Aptos" w:hint="eastAsia"/>
          <w:b/>
          <w:bCs/>
          <w:lang w:eastAsia="zh-TW"/>
        </w:rPr>
        <w:t>、及第</w:t>
      </w:r>
      <w:r w:rsidRPr="007E7A87">
        <w:rPr>
          <w:rFonts w:ascii="Aptos" w:eastAsia="DengXian" w:hAnsi="Aptos" w:hint="eastAsia"/>
          <w:b/>
          <w:bCs/>
          <w:lang w:eastAsia="zh-CN"/>
        </w:rPr>
        <w:t>2</w:t>
      </w:r>
      <w:r w:rsidRPr="007E7A87">
        <w:rPr>
          <w:rFonts w:ascii="Aptos" w:eastAsia="DengXian" w:hAnsi="Aptos" w:hint="eastAsia"/>
          <w:b/>
          <w:bCs/>
          <w:lang w:eastAsia="zh-CN"/>
        </w:rPr>
        <w:t>页的申请表内容</w:t>
      </w:r>
      <w:r w:rsidRPr="007E7A87">
        <w:rPr>
          <w:rFonts w:ascii="Aptos" w:eastAsia="DengXian" w:hAnsi="Aptos"/>
          <w:b/>
          <w:bCs/>
          <w:lang w:eastAsia="zh-TW"/>
        </w:rPr>
        <w:t>一致</w:t>
      </w:r>
      <w:r w:rsidRPr="007E7A87">
        <w:rPr>
          <w:rFonts w:ascii="Aptos" w:eastAsia="DengXian" w:hAnsi="Aptos" w:hint="eastAsia"/>
          <w:b/>
          <w:bCs/>
          <w:lang w:eastAsia="zh-TW"/>
        </w:rPr>
        <w:t>。</w:t>
      </w:r>
    </w:p>
    <w:p w14:paraId="6E397DEE" w14:textId="77777777" w:rsidR="007E7A87" w:rsidRPr="007E7A87" w:rsidRDefault="007E7A87" w:rsidP="007E7A87">
      <w:pPr>
        <w:pStyle w:val="ListParagraph"/>
        <w:numPr>
          <w:ilvl w:val="0"/>
          <w:numId w:val="31"/>
        </w:numPr>
        <w:spacing w:after="0" w:line="240" w:lineRule="auto"/>
        <w:rPr>
          <w:rFonts w:ascii="Aptos" w:eastAsia="DengXian" w:hAnsi="Aptos"/>
          <w:b/>
          <w:bCs/>
          <w:color w:val="333333"/>
          <w:shd w:val="clear" w:color="auto" w:fill="FFFFFF"/>
          <w:lang w:eastAsia="zh-CN"/>
        </w:rPr>
      </w:pPr>
      <w:r w:rsidRPr="007E7A87">
        <w:rPr>
          <w:rFonts w:ascii="Aptos" w:eastAsia="DengXian" w:hAnsi="Aptos" w:hint="eastAsia"/>
          <w:b/>
          <w:bCs/>
          <w:lang w:eastAsia="zh-CN"/>
        </w:rPr>
        <w:t>LOI</w:t>
      </w:r>
      <w:r w:rsidRPr="007E7A87">
        <w:rPr>
          <w:rFonts w:ascii="Aptos" w:eastAsia="DengXian" w:hAnsi="Aptos"/>
          <w:b/>
          <w:bCs/>
          <w:lang w:eastAsia="zh-TW"/>
        </w:rPr>
        <w:t>须用公司抬头纸打印，</w:t>
      </w:r>
      <w:r w:rsidRPr="007E7A87">
        <w:rPr>
          <w:rFonts w:ascii="Aptos" w:eastAsia="DengXian" w:hAnsi="Aptos" w:hint="eastAsia"/>
          <w:b/>
          <w:bCs/>
          <w:lang w:eastAsia="zh-TW"/>
        </w:rPr>
        <w:t>法人签字</w:t>
      </w:r>
      <w:r w:rsidRPr="007E7A87">
        <w:rPr>
          <w:rFonts w:ascii="Aptos" w:eastAsia="DengXian" w:hAnsi="Aptos"/>
          <w:b/>
          <w:bCs/>
          <w:lang w:eastAsia="zh-TW"/>
        </w:rPr>
        <w:t>（完整的英文姓和名）、</w:t>
      </w:r>
      <w:r w:rsidRPr="007E7A87">
        <w:rPr>
          <w:rFonts w:ascii="Aptos" w:eastAsia="DengXian" w:hAnsi="Aptos" w:hint="eastAsia"/>
          <w:b/>
          <w:bCs/>
          <w:lang w:eastAsia="zh-TW"/>
        </w:rPr>
        <w:t>填上</w:t>
      </w:r>
      <w:r w:rsidRPr="007E7A87">
        <w:rPr>
          <w:rFonts w:ascii="Aptos" w:eastAsia="DengXian" w:hAnsi="Aptos"/>
          <w:b/>
          <w:bCs/>
          <w:lang w:eastAsia="zh-TW"/>
        </w:rPr>
        <w:t>日期</w:t>
      </w:r>
      <w:r w:rsidRPr="007E7A87">
        <w:rPr>
          <w:rFonts w:ascii="Aptos" w:eastAsia="DengXian" w:hAnsi="Aptos" w:hint="eastAsia"/>
          <w:b/>
          <w:bCs/>
          <w:lang w:eastAsia="zh-TW"/>
        </w:rPr>
        <w:t>、加盖</w:t>
      </w:r>
      <w:r w:rsidRPr="007E7A87">
        <w:rPr>
          <w:rFonts w:ascii="Aptos" w:eastAsia="DengXian" w:hAnsi="Aptos"/>
          <w:b/>
          <w:bCs/>
          <w:lang w:eastAsia="zh-TW"/>
        </w:rPr>
        <w:t>公章，然后发电子扫描件即可</w:t>
      </w:r>
      <w:r w:rsidRPr="007E7A87">
        <w:rPr>
          <w:rFonts w:ascii="Aptos" w:eastAsia="DengXian" w:hAnsi="Aptos" w:hint="eastAsia"/>
          <w:b/>
          <w:bCs/>
          <w:lang w:eastAsia="zh-TW"/>
        </w:rPr>
        <w:t>。</w:t>
      </w:r>
    </w:p>
    <w:p w14:paraId="2EA0F338" w14:textId="77777777" w:rsidR="007E7A87" w:rsidRPr="007E7A87" w:rsidRDefault="007E7A87" w:rsidP="007E7A87">
      <w:pPr>
        <w:pStyle w:val="ListParagraph"/>
        <w:numPr>
          <w:ilvl w:val="0"/>
          <w:numId w:val="31"/>
        </w:numPr>
        <w:spacing w:after="0" w:line="240" w:lineRule="auto"/>
        <w:rPr>
          <w:rStyle w:val="Emphasis"/>
          <w:rFonts w:ascii="Aptos" w:eastAsia="DengXian" w:hAnsi="Aptos"/>
          <w:b/>
          <w:bCs/>
          <w:i w:val="0"/>
          <w:iCs w:val="0"/>
          <w:color w:val="333333"/>
          <w:shd w:val="clear" w:color="auto" w:fill="FFFFFF"/>
          <w:lang w:eastAsia="zh-CN"/>
        </w:rPr>
      </w:pPr>
      <w:r w:rsidRPr="007E7A87">
        <w:rPr>
          <w:rStyle w:val="Emphasis"/>
          <w:rFonts w:ascii="Aptos" w:eastAsia="DengXian" w:hAnsi="Aptos"/>
          <w:b/>
          <w:bCs/>
          <w:color w:val="333333"/>
          <w:shd w:val="clear" w:color="auto" w:fill="FFFFFF"/>
        </w:rPr>
        <w:t>Russia</w:t>
      </w:r>
      <w:r w:rsidRPr="007E7A87">
        <w:rPr>
          <w:rStyle w:val="Emphasis"/>
          <w:rFonts w:ascii="Aptos" w:eastAsia="DengXian" w:hAnsi="Aptos" w:hint="eastAsia"/>
          <w:b/>
          <w:bCs/>
          <w:color w:val="333333"/>
          <w:shd w:val="clear" w:color="auto" w:fill="FFFFFF"/>
          <w:lang w:eastAsia="zh-CN"/>
        </w:rPr>
        <w:t xml:space="preserve"> LOI format:</w:t>
      </w:r>
      <w:r w:rsidRPr="007E7A87">
        <w:rPr>
          <w:rStyle w:val="Emphasis"/>
          <w:rFonts w:ascii="Aptos" w:eastAsia="DengXian" w:hAnsi="Aptos"/>
          <w:b/>
          <w:bCs/>
          <w:color w:val="333333"/>
          <w:shd w:val="clear" w:color="auto" w:fill="FFFFFF"/>
          <w:lang w:eastAsia="zh-TW"/>
        </w:rPr>
        <w:t xml:space="preserve"> </w:t>
      </w:r>
      <w:hyperlink r:id="rId8" w:history="1">
        <w:r w:rsidRPr="007E7A87">
          <w:rPr>
            <w:rStyle w:val="Hyperlink"/>
            <w:rFonts w:ascii="Aptos" w:eastAsia="DengXian" w:hAnsi="Aptos"/>
            <w:b/>
            <w:bCs/>
            <w:shd w:val="clear" w:color="auto" w:fill="FFFFFF"/>
            <w:lang w:eastAsia="zh-TW"/>
          </w:rPr>
          <w:t>https://web.lindomsc.com/show.aspx?CatIDX=64&amp;IDX=6637</w:t>
        </w:r>
      </w:hyperlink>
      <w:r w:rsidRPr="007E7A87">
        <w:rPr>
          <w:rStyle w:val="Emphasis"/>
          <w:rFonts w:ascii="Aptos" w:eastAsia="DengXian" w:hAnsi="Aptos"/>
          <w:b/>
          <w:bCs/>
          <w:color w:val="333333"/>
          <w:shd w:val="clear" w:color="auto" w:fill="FFFFFF"/>
        </w:rPr>
        <w:t xml:space="preserve">  </w:t>
      </w:r>
    </w:p>
    <w:p w14:paraId="6F9F8A93" w14:textId="77777777" w:rsidR="007E7A87" w:rsidRPr="007E7A87" w:rsidRDefault="007E7A87" w:rsidP="007E7A87">
      <w:pPr>
        <w:pStyle w:val="ListParagraph"/>
        <w:numPr>
          <w:ilvl w:val="0"/>
          <w:numId w:val="31"/>
        </w:numPr>
        <w:spacing w:after="0" w:line="240" w:lineRule="auto"/>
        <w:rPr>
          <w:rStyle w:val="Emphasis"/>
          <w:rFonts w:ascii="Aptos" w:eastAsia="DengXian" w:hAnsi="Aptos"/>
          <w:b/>
          <w:bCs/>
          <w:i w:val="0"/>
          <w:iCs w:val="0"/>
          <w:color w:val="333333"/>
          <w:shd w:val="clear" w:color="auto" w:fill="FFFFFF"/>
          <w:lang w:eastAsia="zh-CN"/>
        </w:rPr>
      </w:pPr>
      <w:r w:rsidRPr="007E7A87">
        <w:rPr>
          <w:rStyle w:val="Emphasis"/>
          <w:rFonts w:ascii="Aptos" w:eastAsia="DengXian" w:hAnsi="Aptos"/>
          <w:b/>
          <w:bCs/>
          <w:color w:val="333333"/>
          <w:shd w:val="clear" w:color="auto" w:fill="FFFFFF"/>
          <w:lang w:eastAsia="zh-CN"/>
        </w:rPr>
        <w:t>Belaru</w:t>
      </w:r>
      <w:r w:rsidRPr="007E7A87">
        <w:rPr>
          <w:rStyle w:val="Emphasis"/>
          <w:rFonts w:ascii="Aptos" w:eastAsia="DengXian" w:hAnsi="Aptos" w:hint="eastAsia"/>
          <w:b/>
          <w:bCs/>
          <w:color w:val="333333"/>
          <w:shd w:val="clear" w:color="auto" w:fill="FFFFFF"/>
          <w:lang w:eastAsia="zh-CN"/>
        </w:rPr>
        <w:t>s LOI format:</w:t>
      </w:r>
      <w:r w:rsidRPr="007E7A87">
        <w:rPr>
          <w:rStyle w:val="Emphasis"/>
          <w:rFonts w:ascii="Aptos" w:eastAsia="DengXian" w:hAnsi="Aptos"/>
          <w:b/>
          <w:bCs/>
          <w:color w:val="333333"/>
          <w:shd w:val="clear" w:color="auto" w:fill="FFFFFF"/>
          <w:lang w:eastAsia="zh-TW"/>
        </w:rPr>
        <w:t xml:space="preserve"> </w:t>
      </w:r>
      <w:hyperlink r:id="rId9" w:history="1">
        <w:r w:rsidRPr="007E7A87">
          <w:rPr>
            <w:rStyle w:val="Hyperlink"/>
            <w:rFonts w:ascii="Aptos" w:eastAsia="DengXian" w:hAnsi="Aptos"/>
            <w:b/>
            <w:bCs/>
            <w:shd w:val="clear" w:color="auto" w:fill="FFFFFF"/>
            <w:lang w:eastAsia="zh-TW"/>
          </w:rPr>
          <w:t>https://web.lindomsc.com/show.aspx?CatIDX=64&amp;IDX=6660</w:t>
        </w:r>
      </w:hyperlink>
      <w:r w:rsidRPr="007E7A87">
        <w:rPr>
          <w:rStyle w:val="Emphasis"/>
          <w:rFonts w:ascii="Aptos" w:eastAsia="DengXian" w:hAnsi="Aptos"/>
          <w:b/>
          <w:bCs/>
          <w:color w:val="333333"/>
          <w:shd w:val="clear" w:color="auto" w:fill="FFFFFF"/>
          <w:lang w:eastAsia="zh-CN"/>
        </w:rPr>
        <w:t xml:space="preserve"> </w:t>
      </w:r>
    </w:p>
    <w:p w14:paraId="5694246F" w14:textId="77777777" w:rsidR="007E7A87" w:rsidRPr="007E7A87" w:rsidRDefault="007E7A87" w:rsidP="007E7A87">
      <w:pPr>
        <w:pStyle w:val="ListParagraph"/>
        <w:numPr>
          <w:ilvl w:val="0"/>
          <w:numId w:val="31"/>
        </w:numPr>
        <w:spacing w:after="0" w:line="240" w:lineRule="auto"/>
        <w:rPr>
          <w:rFonts w:ascii="Aptos" w:eastAsia="DengXian" w:hAnsi="Aptos"/>
          <w:b/>
          <w:bCs/>
          <w:lang w:eastAsia="zh-TW"/>
        </w:rPr>
      </w:pPr>
      <w:r w:rsidRPr="007E7A87">
        <w:rPr>
          <w:rStyle w:val="Emphasis"/>
          <w:rFonts w:ascii="Aptos" w:eastAsia="DengXian" w:hAnsi="Aptos" w:hint="eastAsia"/>
          <w:b/>
          <w:bCs/>
          <w:color w:val="333333"/>
          <w:shd w:val="clear" w:color="auto" w:fill="FFFFFF"/>
          <w:lang w:eastAsia="zh-CN"/>
        </w:rPr>
        <w:t xml:space="preserve">Syria LOI format: </w:t>
      </w:r>
      <w:hyperlink r:id="rId10" w:history="1">
        <w:r w:rsidRPr="007E7A87">
          <w:rPr>
            <w:rStyle w:val="Hyperlink"/>
            <w:rFonts w:ascii="Aptos" w:eastAsia="DengXian" w:hAnsi="Aptos"/>
            <w:b/>
            <w:bCs/>
            <w:lang w:eastAsia="zh-TW"/>
          </w:rPr>
          <w:t>https://web.lindomsc.com/show.aspx?CatIDX=64&amp;IDX=6635</w:t>
        </w:r>
      </w:hyperlink>
    </w:p>
    <w:p w14:paraId="0B90DBDD" w14:textId="77777777" w:rsidR="007E7A87" w:rsidRPr="007D053E" w:rsidRDefault="007E7A87" w:rsidP="007E7A87">
      <w:pPr>
        <w:spacing w:after="0" w:line="240" w:lineRule="auto"/>
        <w:rPr>
          <w:rFonts w:ascii="Aptos" w:eastAsia="DengXian" w:hAnsi="Aptos"/>
          <w:lang w:eastAsia="zh-CN"/>
        </w:rPr>
      </w:pPr>
    </w:p>
    <w:p w14:paraId="2A16DDFC" w14:textId="1E2A2964" w:rsidR="00AB1BAC" w:rsidRPr="00AB1BAC" w:rsidRDefault="00AB1BAC" w:rsidP="00AB1BAC">
      <w:pPr>
        <w:pStyle w:val="ListParagraph"/>
        <w:numPr>
          <w:ilvl w:val="0"/>
          <w:numId w:val="28"/>
        </w:numPr>
        <w:spacing w:after="0" w:line="240" w:lineRule="auto"/>
        <w:rPr>
          <w:rFonts w:ascii="Aptos" w:eastAsia="DengXian" w:hAnsi="Aptos"/>
          <w:b/>
          <w:bCs/>
          <w:color w:val="000000" w:themeColor="text1"/>
          <w:lang w:eastAsia="zh-TW"/>
        </w:rPr>
      </w:pPr>
      <w:r w:rsidRPr="00AB1BAC">
        <w:rPr>
          <w:rFonts w:ascii="Aptos" w:eastAsia="DengXian" w:hAnsi="Aptos"/>
          <w:b/>
          <w:bCs/>
          <w:color w:val="000000" w:themeColor="text1"/>
          <w:lang w:eastAsia="zh-TW"/>
        </w:rPr>
        <w:t>所有因错误申报、瞒报、谎报引起的责任、风险及额外费用均由发货人自行承担。</w:t>
      </w:r>
    </w:p>
    <w:p w14:paraId="0C39B250" w14:textId="77777777" w:rsidR="001A07B7" w:rsidRPr="00440C16" w:rsidRDefault="001A07B7" w:rsidP="00440C16">
      <w:pPr>
        <w:spacing w:after="0" w:line="240" w:lineRule="auto"/>
        <w:rPr>
          <w:rFonts w:ascii="Aptos" w:eastAsia="DengXian" w:hAnsi="Aptos"/>
          <w:b/>
          <w:bCs/>
          <w:lang w:eastAsia="zh-TW"/>
        </w:rPr>
      </w:pPr>
    </w:p>
    <w:p w14:paraId="1367D223" w14:textId="77777777" w:rsidR="00AB1BAC" w:rsidRDefault="00AB1BAC" w:rsidP="001A07B7">
      <w:pPr>
        <w:pStyle w:val="ListParagraph"/>
        <w:spacing w:line="240" w:lineRule="auto"/>
        <w:rPr>
          <w:rFonts w:ascii="Aptos" w:eastAsia="DengXian" w:hAnsi="Aptos"/>
          <w:b/>
          <w:bCs/>
          <w:highlight w:val="yellow"/>
          <w:lang w:eastAsia="zh-CN"/>
        </w:rPr>
      </w:pPr>
    </w:p>
    <w:p w14:paraId="6EC814E2" w14:textId="77777777" w:rsidR="00440C16" w:rsidRDefault="00440C16" w:rsidP="001A07B7">
      <w:pPr>
        <w:pStyle w:val="ListParagraph"/>
        <w:spacing w:line="240" w:lineRule="auto"/>
        <w:rPr>
          <w:rFonts w:ascii="Aptos" w:eastAsia="DengXian" w:hAnsi="Aptos"/>
          <w:b/>
          <w:bCs/>
          <w:highlight w:val="yellow"/>
          <w:lang w:eastAsia="zh-CN"/>
        </w:rPr>
      </w:pPr>
    </w:p>
    <w:p w14:paraId="18A1F37F" w14:textId="77777777" w:rsidR="00440C16" w:rsidRDefault="00440C16" w:rsidP="001A07B7">
      <w:pPr>
        <w:pStyle w:val="ListParagraph"/>
        <w:spacing w:line="240" w:lineRule="auto"/>
        <w:rPr>
          <w:rFonts w:ascii="Aptos" w:eastAsia="DengXian" w:hAnsi="Aptos"/>
          <w:b/>
          <w:bCs/>
          <w:highlight w:val="yellow"/>
          <w:lang w:eastAsia="zh-CN"/>
        </w:rPr>
      </w:pPr>
    </w:p>
    <w:p w14:paraId="03D3441E" w14:textId="7E6823B9" w:rsidR="00440C16" w:rsidRDefault="00440C16" w:rsidP="00440C16">
      <w:pPr>
        <w:pStyle w:val="ListParagraph"/>
        <w:spacing w:line="240" w:lineRule="auto"/>
        <w:ind w:left="0"/>
        <w:jc w:val="center"/>
        <w:rPr>
          <w:rFonts w:ascii="Aptos" w:eastAsia="DengXian" w:hAnsi="Aptos"/>
          <w:b/>
          <w:bCs/>
          <w:highlight w:val="yellow"/>
          <w:lang w:eastAsia="zh-CN"/>
        </w:rPr>
      </w:pPr>
      <w:r w:rsidRPr="003229F2">
        <w:rPr>
          <w:noProof/>
          <w:sz w:val="24"/>
          <w:szCs w:val="24"/>
        </w:rPr>
        <w:drawing>
          <wp:inline distT="0" distB="0" distL="0" distR="0" wp14:anchorId="4051457A" wp14:editId="5463541E">
            <wp:extent cx="5943600" cy="678180"/>
            <wp:effectExtent l="0" t="0" r="0" b="7620"/>
            <wp:docPr id="1042132273" name="Picture 1042132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tos" w:eastAsia="DengXian" w:hAnsi="Aptos"/>
          <w:b/>
          <w:bCs/>
          <w:highlight w:val="yellow"/>
          <w:lang w:eastAsia="zh-CN"/>
        </w:rPr>
        <w:br w:type="page"/>
      </w:r>
    </w:p>
    <w:p w14:paraId="2A28DC04" w14:textId="1610E853" w:rsidR="001A07B7" w:rsidRPr="00AB1BAC" w:rsidRDefault="001A07B7" w:rsidP="00543136">
      <w:pPr>
        <w:pStyle w:val="wordsection1"/>
        <w:jc w:val="center"/>
        <w:rPr>
          <w:rFonts w:ascii="Microsoft YaHei" w:eastAsia="Microsoft YaHei" w:hAnsi="Microsoft YaHei" w:cs="Microsoft YaHei"/>
          <w:b/>
          <w:caps/>
          <w:lang w:eastAsia="zh-CN"/>
        </w:rPr>
      </w:pPr>
      <w:r w:rsidRPr="00AB1BAC">
        <w:rPr>
          <w:rFonts w:ascii="Microsoft YaHei" w:eastAsia="Microsoft YaHei" w:hAnsi="Microsoft YaHei" w:cs="Microsoft YaHei"/>
          <w:b/>
          <w:caps/>
          <w:lang w:eastAsia="zh-CN"/>
        </w:rPr>
        <w:lastRenderedPageBreak/>
        <w:t>特殊国家与地区的货物</w:t>
      </w:r>
      <w:r w:rsidR="00126332">
        <w:rPr>
          <w:rFonts w:ascii="Microsoft YaHei" w:eastAsia="Microsoft YaHei" w:hAnsi="Microsoft YaHei" w:cs="Microsoft YaHei" w:hint="eastAsia"/>
          <w:b/>
          <w:caps/>
          <w:lang w:eastAsia="zh-CN"/>
        </w:rPr>
        <w:t>申请</w:t>
      </w:r>
      <w:r w:rsidRPr="00AB1BAC">
        <w:rPr>
          <w:rFonts w:ascii="Microsoft YaHei" w:eastAsia="Microsoft YaHei" w:hAnsi="Microsoft YaHei" w:cs="Microsoft YaHei"/>
          <w:b/>
          <w:caps/>
          <w:lang w:eastAsia="zh-CN"/>
        </w:rPr>
        <w:t xml:space="preserve"> </w:t>
      </w:r>
    </w:p>
    <w:p w14:paraId="06630F3B" w14:textId="74E59059" w:rsidR="001A07B7" w:rsidRPr="00D8007C" w:rsidRDefault="001A07B7" w:rsidP="001A07B7">
      <w:pPr>
        <w:pStyle w:val="wordsection1"/>
        <w:rPr>
          <w:rFonts w:asciiTheme="minorHAnsi" w:hAnsiTheme="minorHAnsi" w:cstheme="minorHAnsi"/>
          <w:lang w:eastAsia="zh-CN"/>
        </w:rPr>
      </w:pPr>
    </w:p>
    <w:p w14:paraId="214C05EE" w14:textId="0EC875BF" w:rsidR="001A07B7" w:rsidRPr="001541FE" w:rsidRDefault="001A07B7" w:rsidP="001A07B7">
      <w:pPr>
        <w:pStyle w:val="wordsection1"/>
        <w:rPr>
          <w:b/>
          <w:bCs/>
        </w:rPr>
      </w:pPr>
      <w:r w:rsidRPr="001541FE">
        <w:rPr>
          <w:rFonts w:cstheme="minorHAnsi"/>
          <w:b/>
          <w:bCs/>
          <w:color w:val="000000" w:themeColor="text1"/>
        </w:rPr>
        <w:t>邮件标题：</w:t>
      </w:r>
      <w:r w:rsidRPr="001541FE">
        <w:rPr>
          <w:rFonts w:cstheme="minorHAnsi"/>
          <w:color w:val="000000" w:themeColor="text1"/>
          <w:lang w:eastAsia="zh-CN"/>
        </w:rPr>
        <w:t xml:space="preserve"> </w:t>
      </w:r>
      <w:r w:rsidR="00AB1BAC" w:rsidRPr="001541FE">
        <w:rPr>
          <w:rFonts w:cstheme="minorHAnsi" w:hint="eastAsia"/>
          <w:b/>
          <w:bCs/>
          <w:color w:val="FF0000"/>
          <w:lang w:eastAsia="zh-CN"/>
        </w:rPr>
        <w:t xml:space="preserve">XXX </w:t>
      </w:r>
      <w:r w:rsidR="00413584" w:rsidRPr="001541FE">
        <w:rPr>
          <w:rFonts w:hint="eastAsia"/>
          <w:b/>
          <w:bCs/>
          <w:lang w:eastAsia="zh-CN"/>
        </w:rPr>
        <w:t xml:space="preserve">Sanction </w:t>
      </w:r>
      <w:r w:rsidR="00612C61" w:rsidRPr="001541FE">
        <w:rPr>
          <w:rFonts w:hint="eastAsia"/>
          <w:b/>
          <w:bCs/>
          <w:lang w:eastAsia="zh-CN"/>
        </w:rPr>
        <w:t>Shipment</w:t>
      </w:r>
      <w:r w:rsidRPr="001541FE">
        <w:rPr>
          <w:b/>
          <w:bCs/>
        </w:rPr>
        <w:t xml:space="preserve"> A</w:t>
      </w:r>
      <w:r w:rsidR="00612C61" w:rsidRPr="001541FE">
        <w:rPr>
          <w:rFonts w:hint="eastAsia"/>
          <w:b/>
          <w:bCs/>
          <w:lang w:eastAsia="zh-CN"/>
        </w:rPr>
        <w:t>pplication</w:t>
      </w:r>
      <w:r w:rsidRPr="001541FE">
        <w:rPr>
          <w:b/>
          <w:bCs/>
        </w:rPr>
        <w:t xml:space="preserve">- Booking </w:t>
      </w:r>
      <w:r w:rsidR="002934D6">
        <w:rPr>
          <w:rFonts w:hint="eastAsia"/>
          <w:b/>
          <w:bCs/>
          <w:lang w:eastAsia="zh-CN"/>
        </w:rPr>
        <w:t>N</w:t>
      </w:r>
      <w:r w:rsidRPr="001541FE">
        <w:rPr>
          <w:b/>
          <w:bCs/>
        </w:rPr>
        <w:t>umber- Service Name</w:t>
      </w:r>
    </w:p>
    <w:p w14:paraId="73DB3DE5" w14:textId="20FB6E83" w:rsidR="00AB1BAC" w:rsidRPr="001541FE" w:rsidRDefault="00AB1BAC" w:rsidP="001A07B7">
      <w:pPr>
        <w:pStyle w:val="wordsection1"/>
        <w:rPr>
          <w:rFonts w:cstheme="minorHAnsi"/>
          <w:sz w:val="18"/>
          <w:szCs w:val="18"/>
          <w:lang w:eastAsia="zh-CN"/>
        </w:rPr>
      </w:pPr>
      <w:r w:rsidRPr="00543136">
        <w:rPr>
          <w:rFonts w:hint="eastAsia"/>
          <w:sz w:val="18"/>
          <w:szCs w:val="18"/>
          <w:u w:val="single"/>
        </w:rPr>
        <w:t>(</w:t>
      </w:r>
      <w:r w:rsidRPr="00543136">
        <w:rPr>
          <w:rFonts w:hint="eastAsia"/>
          <w:color w:val="FF0000"/>
          <w:sz w:val="18"/>
          <w:szCs w:val="18"/>
          <w:lang w:eastAsia="zh-CN"/>
        </w:rPr>
        <w:t>XXX</w:t>
      </w:r>
      <w:r w:rsidRPr="00543136">
        <w:rPr>
          <w:rFonts w:hint="eastAsia"/>
          <w:color w:val="FF0000"/>
          <w:sz w:val="18"/>
          <w:szCs w:val="18"/>
        </w:rPr>
        <w:t>指特殊国家或地区名</w:t>
      </w:r>
      <w:r w:rsidRPr="00543136">
        <w:rPr>
          <w:rFonts w:ascii="Aptos" w:hAnsi="Aptos" w:hint="eastAsia"/>
          <w:color w:val="000000" w:themeColor="text1"/>
          <w:sz w:val="18"/>
          <w:szCs w:val="18"/>
          <w:lang w:eastAsia="zh-CN"/>
        </w:rPr>
        <w:t>，如</w:t>
      </w:r>
      <w:r w:rsidRPr="00543136">
        <w:rPr>
          <w:rFonts w:ascii="Aptos" w:hAnsi="Aptos"/>
          <w:color w:val="000000" w:themeColor="text1"/>
          <w:sz w:val="18"/>
          <w:szCs w:val="18"/>
          <w:lang w:eastAsia="zh-CN"/>
        </w:rPr>
        <w:t>Russia</w:t>
      </w:r>
      <w:r w:rsidRPr="001541FE">
        <w:rPr>
          <w:rFonts w:ascii="Aptos" w:hAnsi="Aptos"/>
          <w:color w:val="000000" w:themeColor="text1"/>
          <w:sz w:val="18"/>
          <w:szCs w:val="18"/>
          <w:lang w:eastAsia="zh-CN"/>
        </w:rPr>
        <w:t>, Syria, Venezuela, Libya, Sudan &amp; South Sudan, Belarus</w:t>
      </w:r>
      <w:r w:rsidRPr="001541FE">
        <w:rPr>
          <w:rFonts w:ascii="Aptos" w:hAnsi="Aptos" w:hint="eastAsia"/>
          <w:color w:val="000000" w:themeColor="text1"/>
          <w:sz w:val="18"/>
          <w:szCs w:val="18"/>
          <w:lang w:eastAsia="zh-CN"/>
        </w:rPr>
        <w:t>等</w:t>
      </w:r>
      <w:r w:rsidRPr="001541FE">
        <w:rPr>
          <w:rFonts w:hint="eastAsia"/>
          <w:sz w:val="18"/>
          <w:szCs w:val="18"/>
        </w:rPr>
        <w:t>)</w:t>
      </w:r>
    </w:p>
    <w:p w14:paraId="6B9E9419" w14:textId="77777777" w:rsidR="001A07B7" w:rsidRDefault="001A07B7" w:rsidP="001A07B7">
      <w:pPr>
        <w:pStyle w:val="wordsection1"/>
        <w:rPr>
          <w:rFonts w:asciiTheme="minorHAnsi" w:hAnsiTheme="minorHAnsi" w:cstheme="minorHAnsi"/>
          <w:b/>
          <w:bCs/>
          <w:color w:val="000000" w:themeColor="text1"/>
          <w:highlight w:val="yellow"/>
          <w:lang w:eastAsia="zh-CN"/>
        </w:rPr>
      </w:pPr>
    </w:p>
    <w:p w14:paraId="7C8C377A" w14:textId="6CD6F217" w:rsidR="001A07B7" w:rsidRDefault="001A07B7" w:rsidP="001A07B7">
      <w:pPr>
        <w:pStyle w:val="wordsection1"/>
        <w:rPr>
          <w:b/>
          <w:bCs/>
        </w:rPr>
      </w:pPr>
      <w:r w:rsidRPr="001541FE">
        <w:rPr>
          <w:rFonts w:asciiTheme="minorHAnsi" w:hAnsiTheme="minorHAnsi" w:cstheme="minorHAnsi"/>
          <w:b/>
          <w:bCs/>
          <w:color w:val="000000" w:themeColor="text1"/>
          <w:lang w:eastAsia="zh-CN"/>
        </w:rPr>
        <w:t>邮箱地址：</w:t>
      </w:r>
      <w:r w:rsidRPr="003E7419">
        <w:rPr>
          <w:rFonts w:asciiTheme="minorHAnsi" w:hAnsiTheme="minorHAnsi" w:cstheme="minorHAnsi" w:hint="eastAsia"/>
          <w:b/>
          <w:bCs/>
          <w:color w:val="000000" w:themeColor="text1"/>
          <w:lang w:eastAsia="zh-CN"/>
        </w:rPr>
        <w:t xml:space="preserve"> </w:t>
      </w:r>
      <w:hyperlink r:id="rId12" w:history="1">
        <w:r w:rsidR="001541FE" w:rsidRPr="004B3673">
          <w:rPr>
            <w:rStyle w:val="Hyperlink"/>
            <w:b/>
            <w:bCs/>
          </w:rPr>
          <w:t>CN177-mscshasanction@msc.com</w:t>
        </w:r>
      </w:hyperlink>
    </w:p>
    <w:bookmarkEnd w:id="0"/>
    <w:bookmarkEnd w:id="1"/>
    <w:p w14:paraId="10EB5C71" w14:textId="77777777" w:rsidR="00126332" w:rsidRPr="00E70591" w:rsidRDefault="00126332" w:rsidP="00126332">
      <w:pPr>
        <w:pStyle w:val="wordsection1"/>
        <w:rPr>
          <w:rFonts w:asciiTheme="minorHAnsi" w:hAnsiTheme="minorHAnsi" w:cstheme="minorHAnsi"/>
          <w:color w:val="000000" w:themeColor="text1"/>
          <w:u w:val="single"/>
        </w:rPr>
      </w:pPr>
    </w:p>
    <w:p w14:paraId="30461E43" w14:textId="0FDB0E5B" w:rsidR="00126332" w:rsidRPr="00CA41EE" w:rsidRDefault="002934D6" w:rsidP="00126332">
      <w:pPr>
        <w:pStyle w:val="wordsection1"/>
        <w:rPr>
          <w:rFonts w:eastAsia="PMingLiU"/>
          <w:b/>
          <w:bCs/>
        </w:rPr>
      </w:pPr>
      <w:r w:rsidRPr="002934D6">
        <w:rPr>
          <w:rFonts w:hint="eastAsia"/>
          <w:b/>
          <w:bCs/>
          <w:highlight w:val="yellow"/>
          <w:lang w:eastAsia="zh-CN"/>
        </w:rPr>
        <w:t>订舱货物</w:t>
      </w:r>
      <w:r w:rsidR="00126332" w:rsidRPr="002934D6">
        <w:rPr>
          <w:rFonts w:hint="eastAsia"/>
          <w:b/>
          <w:bCs/>
          <w:highlight w:val="yellow"/>
          <w:lang w:eastAsia="zh-CN"/>
        </w:rPr>
        <w:t>申请信息表（填写在邮件正文中）</w:t>
      </w:r>
      <w:r w:rsidR="00126332" w:rsidRPr="002934D6">
        <w:rPr>
          <w:b/>
          <w:bCs/>
          <w:highlight w:val="yellow"/>
        </w:rPr>
        <w:t>：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4045"/>
        <w:gridCol w:w="6480"/>
      </w:tblGrid>
      <w:tr w:rsidR="00126332" w:rsidRPr="00126332" w14:paraId="04C3C6D2" w14:textId="77777777" w:rsidTr="002934D6">
        <w:trPr>
          <w:trHeight w:val="538"/>
        </w:trPr>
        <w:tc>
          <w:tcPr>
            <w:tcW w:w="4045" w:type="dxa"/>
          </w:tcPr>
          <w:p w14:paraId="77BEA07D" w14:textId="77777777" w:rsidR="00126332" w:rsidRDefault="00126332" w:rsidP="004D1722">
            <w:pPr>
              <w:rPr>
                <w:rFonts w:ascii="Aptos" w:eastAsiaTheme="minorEastAsia" w:hAnsi="Aptos" w:cstheme="minorBidi"/>
                <w:sz w:val="20"/>
                <w:szCs w:val="20"/>
                <w:lang w:eastAsia="zh-CN"/>
              </w:rPr>
            </w:pPr>
            <w:commentRangeStart w:id="2"/>
            <w:r w:rsidRPr="00126332">
              <w:rPr>
                <w:rFonts w:ascii="Aptos" w:eastAsiaTheme="minorEastAsia" w:hAnsi="Aptos" w:cstheme="minorBidi"/>
                <w:sz w:val="20"/>
                <w:szCs w:val="20"/>
                <w:lang w:eastAsia="zh-CN"/>
              </w:rPr>
              <w:t>Cargo Description</w:t>
            </w:r>
            <w:commentRangeEnd w:id="2"/>
            <w:r w:rsidRPr="00126332">
              <w:rPr>
                <w:rStyle w:val="CommentReference"/>
                <w:rFonts w:ascii="Aptos" w:eastAsiaTheme="minorEastAsia" w:hAnsi="Aptos" w:cstheme="minorBidi"/>
                <w:sz w:val="20"/>
                <w:szCs w:val="20"/>
                <w:lang w:eastAsia="zh-CN"/>
              </w:rPr>
              <w:commentReference w:id="2"/>
            </w:r>
          </w:p>
          <w:p w14:paraId="0D03C78F" w14:textId="473153BA" w:rsidR="002934D6" w:rsidRPr="00126332" w:rsidRDefault="002934D6" w:rsidP="004D1722">
            <w:pPr>
              <w:rPr>
                <w:rFonts w:ascii="Aptos" w:hAnsi="Aptos"/>
                <w:sz w:val="20"/>
                <w:szCs w:val="20"/>
                <w:lang w:eastAsia="zh-CN"/>
              </w:rPr>
            </w:pPr>
          </w:p>
        </w:tc>
        <w:tc>
          <w:tcPr>
            <w:tcW w:w="6480" w:type="dxa"/>
          </w:tcPr>
          <w:p w14:paraId="650B7CE8" w14:textId="77777777" w:rsidR="00126332" w:rsidRPr="00126332" w:rsidRDefault="00126332" w:rsidP="004D1722">
            <w:pPr>
              <w:jc w:val="center"/>
              <w:rPr>
                <w:rFonts w:ascii="Aptos" w:hAnsi="Aptos"/>
                <w:sz w:val="18"/>
                <w:szCs w:val="18"/>
              </w:rPr>
            </w:pPr>
          </w:p>
        </w:tc>
      </w:tr>
      <w:tr w:rsidR="00126332" w:rsidRPr="00126332" w14:paraId="6386E154" w14:textId="77777777" w:rsidTr="002934D6">
        <w:trPr>
          <w:trHeight w:val="430"/>
        </w:trPr>
        <w:tc>
          <w:tcPr>
            <w:tcW w:w="4045" w:type="dxa"/>
          </w:tcPr>
          <w:p w14:paraId="0B876E57" w14:textId="4F2068CD" w:rsidR="00126332" w:rsidRPr="00D51CD3" w:rsidRDefault="00126332" w:rsidP="004D1722">
            <w:pPr>
              <w:rPr>
                <w:rFonts w:ascii="Aptos" w:hAnsi="Aptos"/>
                <w:sz w:val="20"/>
                <w:szCs w:val="20"/>
                <w:lang w:eastAsia="zh-CN"/>
              </w:rPr>
            </w:pPr>
            <w:commentRangeStart w:id="3"/>
            <w:r w:rsidRPr="00126332">
              <w:rPr>
                <w:rFonts w:ascii="Aptos" w:hAnsi="Aptos"/>
                <w:sz w:val="20"/>
                <w:szCs w:val="20"/>
                <w:lang w:eastAsia="zh-CN"/>
              </w:rPr>
              <w:t>6</w:t>
            </w:r>
            <w:r w:rsidRPr="00126332">
              <w:rPr>
                <w:rFonts w:ascii="Aptos" w:hAnsi="Aptos" w:hint="eastAsia"/>
                <w:sz w:val="20"/>
                <w:szCs w:val="20"/>
                <w:lang w:eastAsia="zh-CN"/>
              </w:rPr>
              <w:t xml:space="preserve"> digits HS code </w:t>
            </w:r>
            <w:r w:rsidR="00D51CD3">
              <w:rPr>
                <w:rFonts w:ascii="Aptos" w:hAnsi="Aptos" w:hint="eastAsia"/>
                <w:sz w:val="20"/>
                <w:szCs w:val="20"/>
                <w:lang w:eastAsia="zh-CN"/>
              </w:rPr>
              <w:t xml:space="preserve">+ </w:t>
            </w:r>
            <w:r w:rsidRPr="00126332">
              <w:rPr>
                <w:rFonts w:ascii="Aptos" w:hAnsi="Aptos" w:hint="eastAsia"/>
                <w:sz w:val="20"/>
                <w:szCs w:val="20"/>
                <w:lang w:eastAsia="zh-CN"/>
              </w:rPr>
              <w:t>CAS number</w:t>
            </w:r>
            <w:r w:rsidR="00D51CD3">
              <w:rPr>
                <w:rFonts w:ascii="Aptos" w:hAnsi="Aptos" w:hint="eastAsia"/>
                <w:sz w:val="20"/>
                <w:szCs w:val="20"/>
                <w:lang w:eastAsia="zh-CN"/>
              </w:rPr>
              <w:t xml:space="preserve"> (if any)</w:t>
            </w:r>
            <w:commentRangeEnd w:id="3"/>
            <w:r w:rsidRPr="00126332">
              <w:rPr>
                <w:rStyle w:val="CommentReference"/>
                <w:rFonts w:ascii="Aptos" w:eastAsiaTheme="minorEastAsia" w:hAnsi="Aptos" w:cstheme="minorBidi"/>
                <w:sz w:val="20"/>
                <w:szCs w:val="20"/>
                <w:lang w:eastAsia="zh-CN"/>
              </w:rPr>
              <w:commentReference w:id="3"/>
            </w:r>
          </w:p>
        </w:tc>
        <w:tc>
          <w:tcPr>
            <w:tcW w:w="6480" w:type="dxa"/>
          </w:tcPr>
          <w:p w14:paraId="65A0C3DD" w14:textId="77777777" w:rsidR="00126332" w:rsidRPr="00126332" w:rsidRDefault="00126332" w:rsidP="004D1722">
            <w:pPr>
              <w:rPr>
                <w:rFonts w:ascii="Aptos" w:hAnsi="Aptos"/>
                <w:sz w:val="18"/>
                <w:szCs w:val="18"/>
                <w:lang w:eastAsia="zh-CN"/>
              </w:rPr>
            </w:pPr>
          </w:p>
        </w:tc>
      </w:tr>
      <w:tr w:rsidR="00126332" w:rsidRPr="00126332" w14:paraId="7270687F" w14:textId="77777777" w:rsidTr="002934D6">
        <w:trPr>
          <w:trHeight w:val="439"/>
        </w:trPr>
        <w:tc>
          <w:tcPr>
            <w:tcW w:w="4045" w:type="dxa"/>
          </w:tcPr>
          <w:p w14:paraId="51E19DCE" w14:textId="77777777" w:rsidR="00126332" w:rsidRDefault="002936CF" w:rsidP="004D1722">
            <w:pPr>
              <w:rPr>
                <w:rFonts w:ascii="Aptos" w:eastAsiaTheme="minorEastAsia" w:hAnsi="Aptos" w:cstheme="minorBidi"/>
                <w:sz w:val="20"/>
                <w:szCs w:val="20"/>
                <w:lang w:eastAsia="zh-CN"/>
              </w:rPr>
            </w:pPr>
            <w:commentRangeStart w:id="4"/>
            <w:r>
              <w:rPr>
                <w:rFonts w:ascii="Aptos" w:eastAsiaTheme="minorEastAsia" w:hAnsi="Aptos" w:cstheme="minorBidi" w:hint="eastAsia"/>
                <w:sz w:val="20"/>
                <w:szCs w:val="20"/>
                <w:lang w:eastAsia="zh-CN"/>
              </w:rPr>
              <w:t>Purpose of Cargo</w:t>
            </w:r>
            <w:commentRangeEnd w:id="4"/>
            <w:r w:rsidR="00126332" w:rsidRPr="00126332">
              <w:rPr>
                <w:rStyle w:val="CommentReference"/>
                <w:rFonts w:ascii="Aptos" w:eastAsiaTheme="minorEastAsia" w:hAnsi="Aptos" w:cstheme="minorBidi"/>
                <w:sz w:val="20"/>
                <w:szCs w:val="20"/>
                <w:lang w:eastAsia="zh-CN"/>
              </w:rPr>
              <w:commentReference w:id="4"/>
            </w:r>
          </w:p>
          <w:p w14:paraId="487F50DF" w14:textId="78D295CC" w:rsidR="002934D6" w:rsidRPr="00126332" w:rsidRDefault="002934D6" w:rsidP="004D1722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480" w:type="dxa"/>
          </w:tcPr>
          <w:p w14:paraId="574E506E" w14:textId="77777777" w:rsidR="00126332" w:rsidRPr="00126332" w:rsidRDefault="00126332" w:rsidP="004D1722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126332" w:rsidRPr="00126332" w14:paraId="5C9F67A5" w14:textId="77777777" w:rsidTr="009B3F44">
        <w:trPr>
          <w:trHeight w:val="349"/>
        </w:trPr>
        <w:tc>
          <w:tcPr>
            <w:tcW w:w="4045" w:type="dxa"/>
          </w:tcPr>
          <w:p w14:paraId="5D65B67D" w14:textId="6A791F19" w:rsidR="00126332" w:rsidRPr="00126332" w:rsidRDefault="009B3F44" w:rsidP="004D1722">
            <w:pPr>
              <w:rPr>
                <w:rFonts w:ascii="Aptos" w:hAnsi="Aptos"/>
                <w:sz w:val="20"/>
                <w:szCs w:val="20"/>
                <w:lang w:eastAsia="zh-CN"/>
              </w:rPr>
            </w:pPr>
            <w:commentRangeStart w:id="5"/>
            <w:r>
              <w:rPr>
                <w:rFonts w:ascii="Aptos" w:hAnsi="Aptos" w:hint="eastAsia"/>
                <w:sz w:val="20"/>
                <w:szCs w:val="20"/>
                <w:lang w:eastAsia="zh-CN"/>
              </w:rPr>
              <w:t>Shipper M</w:t>
            </w:r>
            <w:r w:rsidR="00126332" w:rsidRPr="00126332">
              <w:rPr>
                <w:rFonts w:ascii="Aptos" w:hAnsi="Aptos"/>
                <w:sz w:val="20"/>
                <w:szCs w:val="20"/>
                <w:lang w:eastAsia="zh-CN"/>
              </w:rPr>
              <w:t>SC</w:t>
            </w:r>
            <w:r w:rsidR="00D51CD3">
              <w:rPr>
                <w:rFonts w:ascii="Aptos" w:hAnsi="Aptos" w:hint="eastAsia"/>
                <w:sz w:val="20"/>
                <w:szCs w:val="20"/>
                <w:lang w:eastAsia="zh-CN"/>
              </w:rPr>
              <w:t xml:space="preserve"> </w:t>
            </w:r>
            <w:r w:rsidR="00126332" w:rsidRPr="00126332">
              <w:rPr>
                <w:rFonts w:ascii="Aptos" w:hAnsi="Aptos"/>
                <w:sz w:val="20"/>
                <w:szCs w:val="20"/>
                <w:lang w:eastAsia="zh-CN"/>
              </w:rPr>
              <w:t>COD</w:t>
            </w:r>
            <w:r w:rsidR="00D51CD3">
              <w:rPr>
                <w:rFonts w:ascii="Aptos" w:hAnsi="Aptos" w:hint="eastAsia"/>
                <w:sz w:val="20"/>
                <w:szCs w:val="20"/>
                <w:lang w:eastAsia="zh-CN"/>
              </w:rPr>
              <w:t>E (if any)</w:t>
            </w:r>
            <w:commentRangeEnd w:id="5"/>
            <w:r w:rsidR="00126332" w:rsidRPr="00126332">
              <w:rPr>
                <w:rStyle w:val="CommentReference"/>
                <w:rFonts w:ascii="Aptos" w:hAnsi="Aptos"/>
                <w:sz w:val="20"/>
                <w:szCs w:val="20"/>
              </w:rPr>
              <w:commentReference w:id="5"/>
            </w:r>
          </w:p>
        </w:tc>
        <w:tc>
          <w:tcPr>
            <w:tcW w:w="6480" w:type="dxa"/>
          </w:tcPr>
          <w:p w14:paraId="2216B80C" w14:textId="77777777" w:rsidR="00126332" w:rsidRPr="00126332" w:rsidRDefault="00126332" w:rsidP="004D1722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126332" w:rsidRPr="00126332" w14:paraId="4713A144" w14:textId="77777777" w:rsidTr="009B3F44">
        <w:trPr>
          <w:trHeight w:val="529"/>
        </w:trPr>
        <w:tc>
          <w:tcPr>
            <w:tcW w:w="4045" w:type="dxa"/>
          </w:tcPr>
          <w:p w14:paraId="4D7CC8D4" w14:textId="121CFBE2" w:rsidR="00126332" w:rsidRPr="009B3F44" w:rsidRDefault="009B3F44" w:rsidP="004D1722">
            <w:pPr>
              <w:rPr>
                <w:rFonts w:ascii="Aptos" w:eastAsiaTheme="minorEastAsia" w:hAnsi="Aptos" w:cstheme="minorBidi"/>
                <w:sz w:val="20"/>
                <w:szCs w:val="20"/>
                <w:lang w:eastAsia="zh-CN"/>
              </w:rPr>
            </w:pPr>
            <w:commentRangeStart w:id="6"/>
            <w:r>
              <w:rPr>
                <w:rFonts w:ascii="Aptos" w:eastAsiaTheme="minorEastAsia" w:hAnsi="Aptos" w:cstheme="minorBidi" w:hint="eastAsia"/>
                <w:sz w:val="20"/>
                <w:szCs w:val="20"/>
                <w:lang w:eastAsia="zh-CN"/>
              </w:rPr>
              <w:t>Shipper</w:t>
            </w:r>
            <w:r>
              <w:rPr>
                <w:rFonts w:ascii="Aptos" w:eastAsiaTheme="minorEastAsia" w:hAnsi="Aptos" w:cstheme="minorBidi" w:hint="eastAsia"/>
                <w:sz w:val="20"/>
                <w:szCs w:val="20"/>
                <w:lang w:eastAsia="zh-CN"/>
              </w:rPr>
              <w:t>经</w:t>
            </w:r>
            <w:r w:rsidR="00126332" w:rsidRPr="00126332">
              <w:rPr>
                <w:rFonts w:ascii="Aptos" w:eastAsiaTheme="minorEastAsia" w:hAnsi="Aptos" w:cstheme="minorBidi"/>
                <w:sz w:val="20"/>
                <w:szCs w:val="20"/>
                <w:lang w:eastAsia="zh-CN"/>
              </w:rPr>
              <w:t>营范围</w:t>
            </w:r>
            <w:commentRangeEnd w:id="6"/>
            <w:r w:rsidR="00126332" w:rsidRPr="00126332">
              <w:rPr>
                <w:rFonts w:ascii="Aptos" w:hAnsi="Aptos"/>
                <w:sz w:val="20"/>
                <w:szCs w:val="20"/>
              </w:rPr>
              <w:commentReference w:id="6"/>
            </w:r>
          </w:p>
        </w:tc>
        <w:tc>
          <w:tcPr>
            <w:tcW w:w="6480" w:type="dxa"/>
          </w:tcPr>
          <w:p w14:paraId="47313D90" w14:textId="77777777" w:rsidR="00126332" w:rsidRPr="00126332" w:rsidRDefault="00126332" w:rsidP="004D1722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126332" w:rsidRPr="00126332" w14:paraId="2E08F2BD" w14:textId="77777777" w:rsidTr="009B3F44">
        <w:trPr>
          <w:trHeight w:val="349"/>
        </w:trPr>
        <w:tc>
          <w:tcPr>
            <w:tcW w:w="4045" w:type="dxa"/>
          </w:tcPr>
          <w:p w14:paraId="571E9361" w14:textId="0F623CEA" w:rsidR="00126332" w:rsidRPr="00126332" w:rsidRDefault="00126332" w:rsidP="004D1722">
            <w:pPr>
              <w:rPr>
                <w:rFonts w:ascii="Aptos" w:hAnsi="Aptos"/>
                <w:sz w:val="20"/>
                <w:szCs w:val="20"/>
                <w:lang w:eastAsia="zh-CN"/>
              </w:rPr>
            </w:pPr>
            <w:commentRangeStart w:id="7"/>
            <w:r w:rsidRPr="00126332">
              <w:rPr>
                <w:rFonts w:ascii="Aptos" w:hAnsi="Aptos"/>
                <w:sz w:val="20"/>
                <w:szCs w:val="20"/>
              </w:rPr>
              <w:t>Consignee</w:t>
            </w:r>
            <w:r w:rsidRPr="00126332">
              <w:rPr>
                <w:rFonts w:ascii="Aptos" w:hAnsi="Aptos"/>
                <w:sz w:val="20"/>
                <w:szCs w:val="20"/>
                <w:lang w:eastAsia="zh-CN"/>
              </w:rPr>
              <w:t xml:space="preserve"> MSC</w:t>
            </w:r>
            <w:r w:rsidR="009B3F44">
              <w:rPr>
                <w:rFonts w:ascii="Aptos" w:hAnsi="Aptos" w:hint="eastAsia"/>
                <w:sz w:val="20"/>
                <w:szCs w:val="20"/>
                <w:lang w:eastAsia="zh-CN"/>
              </w:rPr>
              <w:t xml:space="preserve"> </w:t>
            </w:r>
            <w:r w:rsidRPr="00126332">
              <w:rPr>
                <w:rFonts w:ascii="Aptos" w:hAnsi="Aptos"/>
                <w:sz w:val="20"/>
                <w:szCs w:val="20"/>
                <w:lang w:eastAsia="zh-CN"/>
              </w:rPr>
              <w:t>CODE</w:t>
            </w:r>
            <w:r w:rsidR="009B3F44">
              <w:rPr>
                <w:rFonts w:ascii="Aptos" w:hAnsi="Aptos" w:hint="eastAsia"/>
                <w:sz w:val="20"/>
                <w:szCs w:val="20"/>
                <w:lang w:eastAsia="zh-CN"/>
              </w:rPr>
              <w:t xml:space="preserve"> (if any)</w:t>
            </w:r>
            <w:commentRangeEnd w:id="7"/>
            <w:r w:rsidR="009B3F44">
              <w:rPr>
                <w:rStyle w:val="CommentReference"/>
              </w:rPr>
              <w:commentReference w:id="7"/>
            </w:r>
          </w:p>
        </w:tc>
        <w:tc>
          <w:tcPr>
            <w:tcW w:w="6480" w:type="dxa"/>
          </w:tcPr>
          <w:p w14:paraId="4B08DCBC" w14:textId="77777777" w:rsidR="00126332" w:rsidRPr="00126332" w:rsidRDefault="00126332" w:rsidP="004D1722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126332" w:rsidRPr="00126332" w14:paraId="21F4CD3A" w14:textId="77777777" w:rsidTr="009B3F44">
        <w:trPr>
          <w:trHeight w:val="547"/>
        </w:trPr>
        <w:tc>
          <w:tcPr>
            <w:tcW w:w="4045" w:type="dxa"/>
          </w:tcPr>
          <w:p w14:paraId="5EEED07A" w14:textId="207A6262" w:rsidR="00126332" w:rsidRPr="009B3F44" w:rsidRDefault="00126332" w:rsidP="004D1722">
            <w:pPr>
              <w:rPr>
                <w:rFonts w:ascii="Aptos" w:eastAsiaTheme="minorEastAsia" w:hAnsi="Aptos" w:cstheme="minorBidi"/>
                <w:sz w:val="20"/>
                <w:szCs w:val="20"/>
                <w:lang w:eastAsia="zh-CN"/>
              </w:rPr>
            </w:pPr>
            <w:commentRangeStart w:id="8"/>
            <w:r w:rsidRPr="00126332">
              <w:rPr>
                <w:rFonts w:ascii="Aptos" w:hAnsi="Aptos"/>
                <w:sz w:val="20"/>
                <w:szCs w:val="20"/>
                <w:lang w:eastAsia="zh-CN"/>
              </w:rPr>
              <w:t>C</w:t>
            </w:r>
            <w:r w:rsidR="009B3F44">
              <w:rPr>
                <w:rFonts w:ascii="Aptos" w:hAnsi="Aptos" w:hint="eastAsia"/>
                <w:sz w:val="20"/>
                <w:szCs w:val="20"/>
                <w:lang w:eastAsia="zh-CN"/>
              </w:rPr>
              <w:t>onsignee</w:t>
            </w:r>
            <w:r w:rsidRPr="00126332">
              <w:rPr>
                <w:rFonts w:ascii="Aptos" w:eastAsiaTheme="minorEastAsia" w:hAnsi="Aptos" w:cstheme="minorBidi"/>
                <w:sz w:val="20"/>
                <w:szCs w:val="20"/>
                <w:lang w:eastAsia="zh-CN"/>
              </w:rPr>
              <w:t>经营范围</w:t>
            </w:r>
            <w:commentRangeEnd w:id="8"/>
            <w:r w:rsidR="009B3F44">
              <w:rPr>
                <w:rStyle w:val="CommentReference"/>
              </w:rPr>
              <w:commentReference w:id="8"/>
            </w:r>
          </w:p>
        </w:tc>
        <w:tc>
          <w:tcPr>
            <w:tcW w:w="6480" w:type="dxa"/>
          </w:tcPr>
          <w:p w14:paraId="0AC0CFE9" w14:textId="77777777" w:rsidR="00126332" w:rsidRPr="00126332" w:rsidRDefault="00126332" w:rsidP="004D1722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126332" w:rsidRPr="00126332" w14:paraId="68623EA9" w14:textId="77777777" w:rsidTr="009B3F44">
        <w:trPr>
          <w:trHeight w:val="340"/>
        </w:trPr>
        <w:tc>
          <w:tcPr>
            <w:tcW w:w="4045" w:type="dxa"/>
          </w:tcPr>
          <w:p w14:paraId="4771EAA9" w14:textId="28C97F80" w:rsidR="00126332" w:rsidRPr="00126332" w:rsidRDefault="00126332" w:rsidP="004D1722">
            <w:pPr>
              <w:rPr>
                <w:rFonts w:ascii="Aptos" w:hAnsi="Aptos"/>
                <w:sz w:val="20"/>
                <w:szCs w:val="20"/>
                <w:lang w:eastAsia="zh-CN"/>
              </w:rPr>
            </w:pPr>
            <w:commentRangeStart w:id="9"/>
            <w:r w:rsidRPr="00126332">
              <w:rPr>
                <w:rFonts w:ascii="Aptos" w:hAnsi="Aptos"/>
                <w:sz w:val="20"/>
                <w:szCs w:val="20"/>
                <w:lang w:eastAsia="zh-CN"/>
              </w:rPr>
              <w:t>Notify MSC</w:t>
            </w:r>
            <w:r w:rsidR="009B3F44">
              <w:rPr>
                <w:rFonts w:ascii="Aptos" w:hAnsi="Aptos" w:hint="eastAsia"/>
                <w:sz w:val="20"/>
                <w:szCs w:val="20"/>
                <w:lang w:eastAsia="zh-CN"/>
              </w:rPr>
              <w:t xml:space="preserve"> </w:t>
            </w:r>
            <w:r w:rsidRPr="00126332">
              <w:rPr>
                <w:rFonts w:ascii="Aptos" w:hAnsi="Aptos"/>
                <w:sz w:val="20"/>
                <w:szCs w:val="20"/>
                <w:lang w:eastAsia="zh-CN"/>
              </w:rPr>
              <w:t>CODE</w:t>
            </w:r>
            <w:r w:rsidR="009B3F44">
              <w:rPr>
                <w:rFonts w:ascii="Aptos" w:hAnsi="Aptos" w:hint="eastAsia"/>
                <w:sz w:val="20"/>
                <w:szCs w:val="20"/>
                <w:lang w:eastAsia="zh-CN"/>
              </w:rPr>
              <w:t xml:space="preserve"> (if any)</w:t>
            </w:r>
            <w:commentRangeEnd w:id="9"/>
            <w:r w:rsidR="009B3F44">
              <w:rPr>
                <w:rStyle w:val="CommentReference"/>
              </w:rPr>
              <w:commentReference w:id="9"/>
            </w:r>
          </w:p>
        </w:tc>
        <w:tc>
          <w:tcPr>
            <w:tcW w:w="6480" w:type="dxa"/>
          </w:tcPr>
          <w:p w14:paraId="78441EE5" w14:textId="77777777" w:rsidR="00126332" w:rsidRPr="00126332" w:rsidRDefault="00126332" w:rsidP="004D1722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126332" w:rsidRPr="00126332" w14:paraId="76DEC5F2" w14:textId="77777777" w:rsidTr="009B3F44">
        <w:trPr>
          <w:trHeight w:val="529"/>
        </w:trPr>
        <w:tc>
          <w:tcPr>
            <w:tcW w:w="4045" w:type="dxa"/>
          </w:tcPr>
          <w:p w14:paraId="63E0BB91" w14:textId="7FE57304" w:rsidR="00126332" w:rsidRPr="009B3F44" w:rsidRDefault="00126332" w:rsidP="004D1722">
            <w:pPr>
              <w:rPr>
                <w:rFonts w:ascii="Aptos" w:eastAsiaTheme="minorEastAsia" w:hAnsi="Aptos" w:cstheme="minorBidi"/>
                <w:sz w:val="20"/>
                <w:szCs w:val="20"/>
                <w:lang w:eastAsia="zh-CN"/>
              </w:rPr>
            </w:pPr>
            <w:commentRangeStart w:id="10"/>
            <w:r w:rsidRPr="00126332">
              <w:rPr>
                <w:rFonts w:ascii="Aptos" w:hAnsi="Aptos"/>
                <w:sz w:val="20"/>
                <w:szCs w:val="20"/>
                <w:lang w:eastAsia="zh-CN"/>
              </w:rPr>
              <w:t>Notif</w:t>
            </w:r>
            <w:r w:rsidR="009B3F44">
              <w:rPr>
                <w:rFonts w:ascii="Aptos" w:hAnsi="Aptos" w:hint="eastAsia"/>
                <w:sz w:val="20"/>
                <w:szCs w:val="20"/>
                <w:lang w:eastAsia="zh-CN"/>
              </w:rPr>
              <w:t>y</w:t>
            </w:r>
            <w:r w:rsidRPr="00126332">
              <w:rPr>
                <w:rFonts w:ascii="Aptos" w:eastAsiaTheme="minorEastAsia" w:hAnsi="Aptos" w:cstheme="minorBidi"/>
                <w:sz w:val="20"/>
                <w:szCs w:val="20"/>
                <w:lang w:eastAsia="zh-CN"/>
              </w:rPr>
              <w:t>经营范围</w:t>
            </w:r>
            <w:commentRangeEnd w:id="10"/>
            <w:r w:rsidR="009B3F44">
              <w:rPr>
                <w:rStyle w:val="CommentReference"/>
              </w:rPr>
              <w:commentReference w:id="10"/>
            </w:r>
          </w:p>
        </w:tc>
        <w:tc>
          <w:tcPr>
            <w:tcW w:w="6480" w:type="dxa"/>
          </w:tcPr>
          <w:p w14:paraId="3F889C3E" w14:textId="77777777" w:rsidR="00126332" w:rsidRPr="00126332" w:rsidRDefault="00126332" w:rsidP="004D1722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126332" w:rsidRPr="00126332" w14:paraId="098A491B" w14:textId="77777777" w:rsidTr="004D1722">
        <w:tc>
          <w:tcPr>
            <w:tcW w:w="4045" w:type="dxa"/>
          </w:tcPr>
          <w:p w14:paraId="375B8822" w14:textId="597B46CA" w:rsidR="009B3F44" w:rsidRDefault="00126332" w:rsidP="004D1722">
            <w:pPr>
              <w:rPr>
                <w:rFonts w:ascii="Aptos" w:hAnsi="Aptos"/>
                <w:sz w:val="20"/>
                <w:szCs w:val="20"/>
                <w:lang w:eastAsia="zh-CN"/>
              </w:rPr>
            </w:pPr>
            <w:commentRangeStart w:id="11"/>
            <w:r w:rsidRPr="00126332">
              <w:rPr>
                <w:rFonts w:ascii="Aptos" w:hAnsi="Aptos"/>
                <w:sz w:val="20"/>
                <w:szCs w:val="20"/>
                <w:lang w:eastAsia="zh-CN"/>
              </w:rPr>
              <w:t>Other BL party’s MSC</w:t>
            </w:r>
            <w:r w:rsidR="009B3F44">
              <w:rPr>
                <w:rFonts w:ascii="Aptos" w:hAnsi="Aptos" w:hint="eastAsia"/>
                <w:sz w:val="20"/>
                <w:szCs w:val="20"/>
                <w:lang w:eastAsia="zh-CN"/>
              </w:rPr>
              <w:t xml:space="preserve"> </w:t>
            </w:r>
            <w:r w:rsidRPr="00126332">
              <w:rPr>
                <w:rFonts w:ascii="Aptos" w:hAnsi="Aptos"/>
                <w:sz w:val="20"/>
                <w:szCs w:val="20"/>
                <w:lang w:eastAsia="zh-CN"/>
              </w:rPr>
              <w:t>COD</w:t>
            </w:r>
            <w:r w:rsidR="009B3F44">
              <w:rPr>
                <w:rFonts w:ascii="Aptos" w:hAnsi="Aptos" w:hint="eastAsia"/>
                <w:sz w:val="20"/>
                <w:szCs w:val="20"/>
                <w:lang w:eastAsia="zh-CN"/>
              </w:rPr>
              <w:t>E (if any)</w:t>
            </w:r>
          </w:p>
          <w:p w14:paraId="5B5CC36F" w14:textId="1CD1CABD" w:rsidR="00126332" w:rsidRPr="00126332" w:rsidRDefault="00126332" w:rsidP="004D1722">
            <w:pPr>
              <w:rPr>
                <w:rFonts w:ascii="Aptos" w:hAnsi="Aptos"/>
                <w:sz w:val="20"/>
                <w:szCs w:val="20"/>
                <w:lang w:eastAsia="zh-CN"/>
              </w:rPr>
            </w:pPr>
            <w:proofErr w:type="spellStart"/>
            <w:r w:rsidRPr="00126332">
              <w:rPr>
                <w:rFonts w:ascii="Aptos" w:hAnsi="Aptos"/>
                <w:sz w:val="20"/>
                <w:szCs w:val="20"/>
                <w:lang w:eastAsia="zh-CN"/>
              </w:rPr>
              <w:t>eg.</w:t>
            </w:r>
            <w:proofErr w:type="spellEnd"/>
            <w:r w:rsidRPr="00126332">
              <w:rPr>
                <w:rFonts w:ascii="Aptos" w:hAnsi="Aptos"/>
                <w:sz w:val="20"/>
                <w:szCs w:val="20"/>
                <w:lang w:eastAsia="zh-CN"/>
              </w:rPr>
              <w:t xml:space="preserve"> notify2, elsewhere payer</w:t>
            </w:r>
            <w:commentRangeEnd w:id="11"/>
            <w:r w:rsidR="009B3F44">
              <w:rPr>
                <w:rStyle w:val="CommentReference"/>
              </w:rPr>
              <w:commentReference w:id="11"/>
            </w:r>
          </w:p>
        </w:tc>
        <w:tc>
          <w:tcPr>
            <w:tcW w:w="6480" w:type="dxa"/>
          </w:tcPr>
          <w:p w14:paraId="10C2502B" w14:textId="77777777" w:rsidR="00126332" w:rsidRPr="00126332" w:rsidRDefault="00126332" w:rsidP="004D1722">
            <w:pPr>
              <w:rPr>
                <w:rFonts w:ascii="Aptos" w:hAnsi="Aptos"/>
                <w:sz w:val="18"/>
                <w:szCs w:val="18"/>
                <w:lang w:eastAsia="zh-CN"/>
              </w:rPr>
            </w:pPr>
          </w:p>
        </w:tc>
      </w:tr>
      <w:tr w:rsidR="00126332" w:rsidRPr="00126332" w14:paraId="5F8E733A" w14:textId="77777777" w:rsidTr="009B3F44">
        <w:trPr>
          <w:trHeight w:val="475"/>
        </w:trPr>
        <w:tc>
          <w:tcPr>
            <w:tcW w:w="4045" w:type="dxa"/>
          </w:tcPr>
          <w:p w14:paraId="19234F3A" w14:textId="603AB764" w:rsidR="00126332" w:rsidRPr="00126332" w:rsidRDefault="00126332" w:rsidP="004D1722">
            <w:pPr>
              <w:rPr>
                <w:rFonts w:ascii="Aptos" w:hAnsi="Aptos"/>
                <w:sz w:val="20"/>
                <w:szCs w:val="20"/>
              </w:rPr>
            </w:pPr>
            <w:commentRangeStart w:id="12"/>
            <w:r w:rsidRPr="00126332">
              <w:rPr>
                <w:rFonts w:ascii="Aptos" w:hAnsi="Aptos"/>
                <w:sz w:val="20"/>
                <w:szCs w:val="20"/>
              </w:rPr>
              <w:t>Other BL party</w:t>
            </w:r>
            <w:r w:rsidRPr="00126332">
              <w:rPr>
                <w:rFonts w:ascii="Aptos" w:eastAsiaTheme="minorEastAsia" w:hAnsi="Aptos" w:cstheme="minorBidi"/>
                <w:sz w:val="20"/>
                <w:szCs w:val="20"/>
                <w:lang w:eastAsia="zh-CN"/>
              </w:rPr>
              <w:t>经营</w:t>
            </w:r>
            <w:r w:rsidR="009B3F44">
              <w:rPr>
                <w:rFonts w:ascii="Aptos" w:eastAsiaTheme="minorEastAsia" w:hAnsi="Aptos" w:cstheme="minorBidi" w:hint="eastAsia"/>
                <w:sz w:val="20"/>
                <w:szCs w:val="20"/>
                <w:lang w:eastAsia="zh-CN"/>
              </w:rPr>
              <w:t>范围</w:t>
            </w:r>
            <w:r w:rsidR="009B3F44">
              <w:rPr>
                <w:rFonts w:ascii="Aptos" w:eastAsiaTheme="minorEastAsia" w:hAnsi="Aptos" w:cstheme="minorBidi" w:hint="eastAsia"/>
                <w:sz w:val="20"/>
                <w:szCs w:val="20"/>
                <w:lang w:eastAsia="zh-CN"/>
              </w:rPr>
              <w:t xml:space="preserve"> (if any)</w:t>
            </w:r>
            <w:commentRangeEnd w:id="12"/>
            <w:r w:rsidR="009B3F44">
              <w:rPr>
                <w:rStyle w:val="CommentReference"/>
              </w:rPr>
              <w:commentReference w:id="12"/>
            </w:r>
          </w:p>
        </w:tc>
        <w:tc>
          <w:tcPr>
            <w:tcW w:w="6480" w:type="dxa"/>
          </w:tcPr>
          <w:p w14:paraId="7AA3234E" w14:textId="77777777" w:rsidR="00126332" w:rsidRPr="00126332" w:rsidRDefault="00126332" w:rsidP="004D1722">
            <w:pPr>
              <w:rPr>
                <w:rFonts w:ascii="Aptos" w:hAnsi="Aptos"/>
                <w:sz w:val="18"/>
                <w:szCs w:val="18"/>
                <w:lang w:eastAsia="zh-CN"/>
              </w:rPr>
            </w:pPr>
          </w:p>
        </w:tc>
      </w:tr>
      <w:tr w:rsidR="00126332" w:rsidRPr="00126332" w14:paraId="22D4A9DF" w14:textId="77777777" w:rsidTr="002934D6">
        <w:trPr>
          <w:trHeight w:val="448"/>
        </w:trPr>
        <w:tc>
          <w:tcPr>
            <w:tcW w:w="4045" w:type="dxa"/>
          </w:tcPr>
          <w:p w14:paraId="23F6210B" w14:textId="5F11C02F" w:rsidR="00126332" w:rsidRPr="009B3F44" w:rsidRDefault="009B3F44" w:rsidP="004D1722">
            <w:pPr>
              <w:rPr>
                <w:rFonts w:ascii="Aptos" w:hAnsi="Aptos"/>
                <w:sz w:val="20"/>
                <w:szCs w:val="20"/>
                <w:lang w:eastAsia="zh-CN"/>
              </w:rPr>
            </w:pPr>
            <w:commentRangeStart w:id="13"/>
            <w:r>
              <w:rPr>
                <w:rFonts w:ascii="Aptos" w:eastAsiaTheme="minorEastAsia" w:hAnsi="Aptos" w:cstheme="minorBidi" w:hint="eastAsia"/>
                <w:sz w:val="20"/>
                <w:szCs w:val="20"/>
                <w:lang w:eastAsia="zh-CN"/>
              </w:rPr>
              <w:t>Real Receiver</w:t>
            </w:r>
            <w:r>
              <w:rPr>
                <w:rFonts w:ascii="Aptos" w:eastAsiaTheme="minorEastAsia" w:hAnsi="Aptos" w:cstheme="minorBidi" w:hint="eastAsia"/>
                <w:sz w:val="20"/>
                <w:szCs w:val="20"/>
                <w:lang w:eastAsia="zh-CN"/>
              </w:rPr>
              <w:t>公司名（如有）</w:t>
            </w:r>
            <w:commentRangeEnd w:id="13"/>
            <w:r w:rsidR="00126332" w:rsidRPr="00126332">
              <w:rPr>
                <w:rStyle w:val="CommentReference"/>
                <w:rFonts w:ascii="Aptos" w:eastAsiaTheme="minorEastAsia" w:hAnsi="Aptos" w:cstheme="minorBidi"/>
                <w:sz w:val="20"/>
                <w:szCs w:val="20"/>
                <w:lang w:eastAsia="zh-CN"/>
              </w:rPr>
              <w:commentReference w:id="13"/>
            </w:r>
          </w:p>
        </w:tc>
        <w:tc>
          <w:tcPr>
            <w:tcW w:w="6480" w:type="dxa"/>
          </w:tcPr>
          <w:p w14:paraId="345E5AF8" w14:textId="77777777" w:rsidR="00126332" w:rsidRPr="00126332" w:rsidRDefault="00126332" w:rsidP="004D1722">
            <w:pPr>
              <w:rPr>
                <w:rFonts w:ascii="Aptos" w:hAnsi="Aptos"/>
                <w:sz w:val="18"/>
                <w:szCs w:val="18"/>
                <w:lang w:eastAsia="zh-CN"/>
              </w:rPr>
            </w:pPr>
          </w:p>
        </w:tc>
      </w:tr>
      <w:tr w:rsidR="00126332" w:rsidRPr="00126332" w14:paraId="17688D6A" w14:textId="77777777" w:rsidTr="002934D6">
        <w:trPr>
          <w:trHeight w:val="430"/>
        </w:trPr>
        <w:tc>
          <w:tcPr>
            <w:tcW w:w="4045" w:type="dxa"/>
          </w:tcPr>
          <w:p w14:paraId="47314021" w14:textId="08BC4926" w:rsidR="00126332" w:rsidRPr="002934D6" w:rsidRDefault="00126332" w:rsidP="004D1722">
            <w:pPr>
              <w:rPr>
                <w:rFonts w:ascii="Aptos" w:eastAsiaTheme="minorEastAsia" w:hAnsi="Aptos" w:cstheme="minorBidi"/>
                <w:sz w:val="20"/>
                <w:szCs w:val="20"/>
                <w:lang w:eastAsia="zh-CN"/>
              </w:rPr>
            </w:pPr>
            <w:r w:rsidRPr="00126332">
              <w:rPr>
                <w:rFonts w:ascii="Aptos" w:hAnsi="Aptos"/>
                <w:sz w:val="20"/>
                <w:szCs w:val="20"/>
              </w:rPr>
              <w:t xml:space="preserve">Real </w:t>
            </w:r>
            <w:r w:rsidR="002934D6">
              <w:rPr>
                <w:rFonts w:ascii="Aptos" w:hAnsi="Aptos" w:hint="eastAsia"/>
                <w:sz w:val="20"/>
                <w:szCs w:val="20"/>
                <w:lang w:eastAsia="zh-CN"/>
              </w:rPr>
              <w:t>R</w:t>
            </w:r>
            <w:r w:rsidRPr="00126332">
              <w:rPr>
                <w:rFonts w:ascii="Aptos" w:hAnsi="Aptos"/>
                <w:sz w:val="20"/>
                <w:szCs w:val="20"/>
              </w:rPr>
              <w:t>eceiver</w:t>
            </w:r>
            <w:r w:rsidRPr="00126332">
              <w:rPr>
                <w:rFonts w:ascii="Aptos" w:eastAsiaTheme="minorEastAsia" w:hAnsi="Aptos" w:cstheme="minorBidi"/>
                <w:sz w:val="20"/>
                <w:szCs w:val="20"/>
                <w:lang w:eastAsia="zh-CN"/>
              </w:rPr>
              <w:t>地址</w:t>
            </w:r>
          </w:p>
        </w:tc>
        <w:tc>
          <w:tcPr>
            <w:tcW w:w="6480" w:type="dxa"/>
          </w:tcPr>
          <w:p w14:paraId="4776109F" w14:textId="77777777" w:rsidR="00126332" w:rsidRPr="00126332" w:rsidRDefault="00126332" w:rsidP="004D1722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126332" w:rsidRPr="00126332" w14:paraId="2DFD525C" w14:textId="77777777" w:rsidTr="002934D6">
        <w:trPr>
          <w:trHeight w:val="448"/>
        </w:trPr>
        <w:tc>
          <w:tcPr>
            <w:tcW w:w="4045" w:type="dxa"/>
          </w:tcPr>
          <w:p w14:paraId="778923B7" w14:textId="3CAD156A" w:rsidR="00126332" w:rsidRPr="00126332" w:rsidRDefault="00126332" w:rsidP="004D1722">
            <w:pPr>
              <w:rPr>
                <w:rFonts w:ascii="Aptos" w:hAnsi="Aptos"/>
                <w:sz w:val="20"/>
                <w:szCs w:val="20"/>
                <w:lang w:eastAsia="zh-CN"/>
              </w:rPr>
            </w:pPr>
            <w:r w:rsidRPr="00126332">
              <w:rPr>
                <w:rFonts w:ascii="Aptos" w:hAnsi="Aptos"/>
                <w:sz w:val="20"/>
                <w:szCs w:val="20"/>
              </w:rPr>
              <w:t xml:space="preserve">Real </w:t>
            </w:r>
            <w:r w:rsidR="002934D6">
              <w:rPr>
                <w:rFonts w:ascii="Aptos" w:hAnsi="Aptos" w:hint="eastAsia"/>
                <w:sz w:val="20"/>
                <w:szCs w:val="20"/>
                <w:lang w:eastAsia="zh-CN"/>
              </w:rPr>
              <w:t>R</w:t>
            </w:r>
            <w:r w:rsidRPr="00126332">
              <w:rPr>
                <w:rFonts w:ascii="Aptos" w:hAnsi="Aptos"/>
                <w:sz w:val="20"/>
                <w:szCs w:val="20"/>
              </w:rPr>
              <w:t>eceiver</w:t>
            </w:r>
            <w:r w:rsidR="002934D6">
              <w:rPr>
                <w:rFonts w:ascii="Aptos" w:hAnsi="Aptos" w:hint="eastAsia"/>
                <w:sz w:val="20"/>
                <w:szCs w:val="20"/>
                <w:lang w:eastAsia="zh-CN"/>
              </w:rPr>
              <w:t xml:space="preserve"> </w:t>
            </w:r>
            <w:r w:rsidR="002934D6">
              <w:rPr>
                <w:rFonts w:ascii="Aptos" w:hAnsi="Aptos" w:hint="eastAsia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6480" w:type="dxa"/>
          </w:tcPr>
          <w:p w14:paraId="632C1A64" w14:textId="77777777" w:rsidR="00126332" w:rsidRPr="00126332" w:rsidRDefault="00126332" w:rsidP="004D1722">
            <w:pPr>
              <w:rPr>
                <w:rFonts w:ascii="Aptos" w:hAnsi="Aptos"/>
                <w:sz w:val="18"/>
                <w:szCs w:val="18"/>
              </w:rPr>
            </w:pPr>
          </w:p>
        </w:tc>
      </w:tr>
      <w:tr w:rsidR="00126332" w:rsidRPr="00126332" w14:paraId="3C77F0FD" w14:textId="77777777" w:rsidTr="002934D6">
        <w:trPr>
          <w:trHeight w:val="439"/>
        </w:trPr>
        <w:tc>
          <w:tcPr>
            <w:tcW w:w="4045" w:type="dxa"/>
          </w:tcPr>
          <w:p w14:paraId="347736C4" w14:textId="4E2404A9" w:rsidR="00126332" w:rsidRPr="00126332" w:rsidRDefault="00126332" w:rsidP="002934D6">
            <w:pPr>
              <w:rPr>
                <w:rFonts w:ascii="Aptos" w:hAnsi="Aptos"/>
                <w:sz w:val="20"/>
                <w:szCs w:val="20"/>
              </w:rPr>
            </w:pPr>
            <w:commentRangeStart w:id="14"/>
            <w:r w:rsidRPr="00126332">
              <w:rPr>
                <w:rFonts w:ascii="Aptos" w:hAnsi="Aptos"/>
                <w:sz w:val="20"/>
                <w:szCs w:val="20"/>
              </w:rPr>
              <w:t xml:space="preserve">Real </w:t>
            </w:r>
            <w:r w:rsidR="002934D6">
              <w:rPr>
                <w:rFonts w:ascii="Aptos" w:hAnsi="Aptos" w:hint="eastAsia"/>
                <w:sz w:val="20"/>
                <w:szCs w:val="20"/>
                <w:lang w:eastAsia="zh-CN"/>
              </w:rPr>
              <w:t>R</w:t>
            </w:r>
            <w:r w:rsidRPr="00126332">
              <w:rPr>
                <w:rFonts w:ascii="Aptos" w:hAnsi="Aptos"/>
                <w:sz w:val="20"/>
                <w:szCs w:val="20"/>
              </w:rPr>
              <w:t>eceiver</w:t>
            </w:r>
            <w:r w:rsidRPr="00126332">
              <w:rPr>
                <w:rFonts w:ascii="Aptos" w:eastAsiaTheme="minorEastAsia" w:hAnsi="Aptos" w:cstheme="minorBidi"/>
                <w:sz w:val="20"/>
                <w:szCs w:val="20"/>
                <w:lang w:eastAsia="zh-CN"/>
              </w:rPr>
              <w:t>经营范围</w:t>
            </w:r>
            <w:commentRangeEnd w:id="14"/>
            <w:r w:rsidR="002934D6">
              <w:rPr>
                <w:rStyle w:val="CommentReference"/>
              </w:rPr>
              <w:commentReference w:id="14"/>
            </w:r>
          </w:p>
        </w:tc>
        <w:tc>
          <w:tcPr>
            <w:tcW w:w="6480" w:type="dxa"/>
          </w:tcPr>
          <w:p w14:paraId="5C7CD804" w14:textId="77777777" w:rsidR="00126332" w:rsidRPr="00126332" w:rsidRDefault="00126332" w:rsidP="004D1722">
            <w:pPr>
              <w:rPr>
                <w:rFonts w:ascii="Aptos" w:hAnsi="Aptos"/>
                <w:sz w:val="18"/>
                <w:szCs w:val="18"/>
              </w:rPr>
            </w:pPr>
          </w:p>
        </w:tc>
      </w:tr>
    </w:tbl>
    <w:p w14:paraId="6064E416" w14:textId="77777777" w:rsidR="00126332" w:rsidRPr="00126332" w:rsidRDefault="00126332" w:rsidP="00126332">
      <w:pPr>
        <w:spacing w:after="0" w:line="240" w:lineRule="auto"/>
        <w:rPr>
          <w:rFonts w:ascii="Aptos" w:hAnsi="Aptos"/>
          <w:sz w:val="18"/>
          <w:szCs w:val="18"/>
        </w:rPr>
      </w:pPr>
    </w:p>
    <w:p w14:paraId="198F1974" w14:textId="77777777" w:rsidR="00126332" w:rsidRPr="002934D6" w:rsidRDefault="00126332" w:rsidP="00126332">
      <w:pPr>
        <w:spacing w:after="0" w:line="240" w:lineRule="auto"/>
        <w:rPr>
          <w:rFonts w:ascii="DengXian" w:eastAsia="DengXian" w:hAnsi="DengXian"/>
          <w:b/>
          <w:bCs/>
          <w:highlight w:val="yellow"/>
          <w:lang w:eastAsia="zh-CN"/>
        </w:rPr>
      </w:pPr>
    </w:p>
    <w:p w14:paraId="4C8683F9" w14:textId="005E4F1F" w:rsidR="00126332" w:rsidRDefault="00126332" w:rsidP="00126332">
      <w:pPr>
        <w:spacing w:after="0" w:line="240" w:lineRule="auto"/>
        <w:rPr>
          <w:rFonts w:ascii="DengXian" w:eastAsia="DengXian" w:hAnsi="DengXian"/>
          <w:b/>
          <w:bCs/>
          <w:highlight w:val="yellow"/>
          <w:lang w:eastAsia="zh-CN"/>
        </w:rPr>
      </w:pPr>
      <w:r w:rsidRPr="002934D6">
        <w:rPr>
          <w:rFonts w:ascii="DengXian" w:eastAsia="DengXian" w:hAnsi="DengXian"/>
          <w:b/>
          <w:bCs/>
          <w:highlight w:val="yellow"/>
          <w:lang w:eastAsia="zh-CN"/>
        </w:rPr>
        <w:t>MSC</w:t>
      </w:r>
      <w:r w:rsidR="002934D6" w:rsidRPr="002934D6">
        <w:rPr>
          <w:rFonts w:ascii="DengXian" w:eastAsia="DengXian" w:hAnsi="DengXian" w:hint="eastAsia"/>
          <w:b/>
          <w:bCs/>
          <w:highlight w:val="yellow"/>
          <w:lang w:eastAsia="zh-CN"/>
        </w:rPr>
        <w:t xml:space="preserve"> </w:t>
      </w:r>
      <w:r w:rsidRPr="002934D6">
        <w:rPr>
          <w:rFonts w:ascii="DengXian" w:eastAsia="DengXian" w:hAnsi="DengXian"/>
          <w:b/>
          <w:bCs/>
          <w:highlight w:val="yellow"/>
          <w:lang w:eastAsia="zh-CN"/>
        </w:rPr>
        <w:t>CODE 申请</w:t>
      </w:r>
      <w:r w:rsidR="002934D6">
        <w:rPr>
          <w:rFonts w:ascii="DengXian" w:eastAsia="DengXian" w:hAnsi="DengXian" w:hint="eastAsia"/>
          <w:b/>
          <w:bCs/>
          <w:highlight w:val="yellow"/>
          <w:lang w:eastAsia="zh-CN"/>
        </w:rPr>
        <w:t>表</w:t>
      </w:r>
      <w:r w:rsidRPr="002934D6">
        <w:rPr>
          <w:rFonts w:ascii="DengXian" w:eastAsia="DengXian" w:hAnsi="DengXian"/>
          <w:b/>
          <w:bCs/>
          <w:highlight w:val="yellow"/>
          <w:lang w:eastAsia="zh-CN"/>
        </w:rPr>
        <w:t>（</w:t>
      </w:r>
      <w:r w:rsidR="00543136">
        <w:rPr>
          <w:rFonts w:ascii="DengXian" w:eastAsia="DengXian" w:hAnsi="DengXian" w:hint="eastAsia"/>
          <w:b/>
          <w:bCs/>
          <w:highlight w:val="yellow"/>
          <w:lang w:eastAsia="zh-CN"/>
        </w:rPr>
        <w:t>如需新建MSC CODE，请</w:t>
      </w:r>
      <w:r w:rsidRPr="002934D6">
        <w:rPr>
          <w:rFonts w:ascii="DengXian" w:eastAsia="DengXian" w:hAnsi="DengXian"/>
          <w:b/>
          <w:bCs/>
          <w:highlight w:val="yellow"/>
          <w:lang w:eastAsia="zh-CN"/>
        </w:rPr>
        <w:t>填写</w:t>
      </w:r>
      <w:r w:rsidR="00543136">
        <w:rPr>
          <w:rFonts w:ascii="DengXian" w:eastAsia="DengXian" w:hAnsi="DengXian" w:hint="eastAsia"/>
          <w:b/>
          <w:bCs/>
          <w:highlight w:val="yellow"/>
          <w:lang w:eastAsia="zh-CN"/>
        </w:rPr>
        <w:t>如下信息</w:t>
      </w:r>
      <w:r w:rsidRPr="002934D6">
        <w:rPr>
          <w:rFonts w:ascii="DengXian" w:eastAsia="DengXian" w:hAnsi="DengXian"/>
          <w:b/>
          <w:bCs/>
          <w:highlight w:val="yellow"/>
          <w:lang w:eastAsia="zh-CN"/>
        </w:rPr>
        <w:t>在邮件正文中）</w:t>
      </w:r>
      <w:r w:rsidR="002934D6">
        <w:rPr>
          <w:rFonts w:ascii="DengXian" w:eastAsia="DengXian" w:hAnsi="DengXian" w:hint="eastAsia"/>
          <w:b/>
          <w:bCs/>
          <w:highlight w:val="yellow"/>
          <w:lang w:eastAsia="zh-CN"/>
        </w:rPr>
        <w:t>：</w:t>
      </w:r>
    </w:p>
    <w:p w14:paraId="0A66E90E" w14:textId="06B80A26" w:rsidR="00543136" w:rsidRPr="00543136" w:rsidRDefault="00543136" w:rsidP="00543136">
      <w:pPr>
        <w:spacing w:after="0" w:line="240" w:lineRule="auto"/>
        <w:rPr>
          <w:rFonts w:ascii="DengXian" w:eastAsia="DengXian" w:hAnsi="DengXian"/>
          <w:color w:val="000000" w:themeColor="text1"/>
          <w:sz w:val="18"/>
          <w:szCs w:val="18"/>
          <w:lang w:eastAsia="zh-TW"/>
        </w:rPr>
      </w:pPr>
      <w:r>
        <w:rPr>
          <w:rFonts w:ascii="DengXian" w:eastAsia="DengXian" w:hAnsi="DengXian" w:hint="eastAsia"/>
          <w:color w:val="000000" w:themeColor="text1"/>
          <w:sz w:val="18"/>
          <w:szCs w:val="18"/>
          <w:lang w:eastAsia="zh-TW"/>
        </w:rPr>
        <w:t>（注意：</w:t>
      </w:r>
      <w:r w:rsidRPr="00543136">
        <w:rPr>
          <w:rFonts w:ascii="DengXian" w:eastAsia="DengXian" w:hAnsi="DengXian" w:hint="eastAsia"/>
          <w:color w:val="000000" w:themeColor="text1"/>
          <w:sz w:val="18"/>
          <w:szCs w:val="18"/>
          <w:lang w:eastAsia="zh-TW"/>
        </w:rPr>
        <w:t>MSC CODE新建后，</w:t>
      </w:r>
      <w:r w:rsidRPr="00543136">
        <w:rPr>
          <w:rFonts w:ascii="DengXian" w:eastAsia="DengXian" w:hAnsi="DengXian"/>
          <w:color w:val="000000" w:themeColor="text1"/>
          <w:sz w:val="18"/>
          <w:szCs w:val="18"/>
          <w:lang w:eastAsia="zh-TW"/>
        </w:rPr>
        <w:t>BEF</w:t>
      </w:r>
      <w:r w:rsidRPr="00543136">
        <w:rPr>
          <w:rFonts w:ascii="DengXian" w:eastAsia="DengXian" w:hAnsi="DengXian" w:hint="eastAsia"/>
          <w:color w:val="000000" w:themeColor="text1"/>
          <w:sz w:val="18"/>
          <w:szCs w:val="18"/>
          <w:lang w:eastAsia="zh-TW"/>
        </w:rPr>
        <w:t>会按照MSC CODE信息制作、审核。您在提交</w:t>
      </w:r>
      <w:r w:rsidRPr="00543136">
        <w:rPr>
          <w:rFonts w:ascii="DengXian" w:eastAsia="DengXian" w:hAnsi="DengXian"/>
          <w:color w:val="000000" w:themeColor="text1"/>
          <w:sz w:val="18"/>
          <w:szCs w:val="18"/>
          <w:lang w:eastAsia="zh-TW"/>
        </w:rPr>
        <w:t>SI</w:t>
      </w:r>
      <w:r w:rsidRPr="00543136">
        <w:rPr>
          <w:rFonts w:ascii="DengXian" w:eastAsia="DengXian" w:hAnsi="DengXian" w:hint="eastAsia"/>
          <w:color w:val="000000" w:themeColor="text1"/>
          <w:sz w:val="18"/>
          <w:szCs w:val="18"/>
          <w:lang w:eastAsia="zh-TW"/>
        </w:rPr>
        <w:t>时请使用同样的MSC CODE</w:t>
      </w:r>
      <w:r>
        <w:rPr>
          <w:rFonts w:ascii="DengXian" w:eastAsia="DengXian" w:hAnsi="DengXian" w:hint="eastAsia"/>
          <w:color w:val="000000" w:themeColor="text1"/>
          <w:sz w:val="18"/>
          <w:szCs w:val="18"/>
          <w:lang w:eastAsia="zh-TW"/>
        </w:rPr>
        <w:t>）</w:t>
      </w:r>
    </w:p>
    <w:p w14:paraId="1197DF87" w14:textId="77777777" w:rsidR="00543136" w:rsidRPr="00946CF0" w:rsidRDefault="00543136" w:rsidP="00126332">
      <w:pPr>
        <w:spacing w:after="0" w:line="240" w:lineRule="auto"/>
        <w:rPr>
          <w:rFonts w:ascii="DengXian" w:eastAsia="DengXian" w:hAnsi="DengXian"/>
          <w:b/>
          <w:bCs/>
          <w:highlight w:val="yellow"/>
          <w:lang w:eastAsia="zh-CN"/>
        </w:rPr>
      </w:pPr>
    </w:p>
    <w:p w14:paraId="5F81BA53" w14:textId="5701C10A" w:rsidR="00126332" w:rsidRPr="00946CF0" w:rsidRDefault="00126332" w:rsidP="00126332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rFonts w:ascii="Aptos" w:eastAsia="DengXian" w:hAnsi="Aptos" w:cstheme="minorHAnsi"/>
          <w:color w:val="000000" w:themeColor="text1"/>
          <w:sz w:val="20"/>
          <w:szCs w:val="20"/>
          <w:lang w:eastAsia="zh-TW"/>
        </w:rPr>
      </w:pPr>
      <w:r w:rsidRPr="00946CF0">
        <w:rPr>
          <w:rFonts w:ascii="Aptos" w:eastAsia="DengXian" w:hAnsi="Aptos" w:cstheme="minorHAnsi"/>
          <w:sz w:val="20"/>
          <w:szCs w:val="20"/>
          <w:lang w:eastAsia="zh-TW"/>
        </w:rPr>
        <w:t xml:space="preserve">BL party (shipper, </w:t>
      </w:r>
      <w:proofErr w:type="spellStart"/>
      <w:r w:rsidRPr="00946CF0">
        <w:rPr>
          <w:rFonts w:ascii="Aptos" w:eastAsia="DengXian" w:hAnsi="Aptos" w:cstheme="minorHAnsi"/>
          <w:sz w:val="20"/>
          <w:szCs w:val="20"/>
          <w:lang w:eastAsia="zh-TW"/>
        </w:rPr>
        <w:t>cnee</w:t>
      </w:r>
      <w:proofErr w:type="spellEnd"/>
      <w:r w:rsidRPr="00946CF0">
        <w:rPr>
          <w:rFonts w:ascii="Aptos" w:eastAsia="DengXian" w:hAnsi="Aptos" w:cstheme="minorHAnsi"/>
          <w:sz w:val="20"/>
          <w:szCs w:val="20"/>
          <w:lang w:eastAsia="zh-TW"/>
        </w:rPr>
        <w:t xml:space="preserve">, notify or </w:t>
      </w:r>
      <w:r w:rsidRPr="00946CF0">
        <w:rPr>
          <w:rFonts w:ascii="Aptos" w:eastAsia="DengXian" w:hAnsi="Aptos" w:cstheme="minorHAnsi"/>
          <w:color w:val="000000" w:themeColor="text1"/>
          <w:sz w:val="20"/>
          <w:szCs w:val="20"/>
          <w:lang w:eastAsia="zh-TW"/>
        </w:rPr>
        <w:t xml:space="preserve">other?) </w:t>
      </w:r>
      <w:r w:rsidRPr="00946CF0">
        <w:rPr>
          <w:rFonts w:ascii="Aptos" w:eastAsia="DengXian" w:hAnsi="Aptos" w:cstheme="minorHAnsi"/>
          <w:b/>
          <w:bCs/>
          <w:color w:val="FF0000"/>
          <w:sz w:val="20"/>
          <w:szCs w:val="20"/>
          <w:u w:val="single"/>
          <w:lang w:eastAsia="zh-CN"/>
        </w:rPr>
        <w:t>必填</w:t>
      </w:r>
      <w:r w:rsidRPr="00946CF0">
        <w:rPr>
          <w:rFonts w:ascii="Aptos" w:eastAsia="DengXian" w:hAnsi="Aptos" w:cstheme="minorHAnsi"/>
          <w:color w:val="000000" w:themeColor="text1"/>
          <w:sz w:val="20"/>
          <w:szCs w:val="20"/>
          <w:lang w:eastAsia="zh-CN"/>
        </w:rPr>
        <w:t>:</w:t>
      </w:r>
      <w:r w:rsidRPr="00946CF0">
        <w:rPr>
          <w:rFonts w:ascii="Aptos" w:eastAsia="DengXian" w:hAnsi="Aptos" w:cstheme="minorHAnsi"/>
          <w:color w:val="000000" w:themeColor="text1"/>
          <w:sz w:val="20"/>
          <w:szCs w:val="20"/>
          <w:lang w:eastAsia="zh-TW"/>
        </w:rPr>
        <w:t xml:space="preserve"> </w:t>
      </w:r>
    </w:p>
    <w:p w14:paraId="0ED5FE50" w14:textId="49877F59" w:rsidR="00126332" w:rsidRPr="00946CF0" w:rsidRDefault="00126332" w:rsidP="00126332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rFonts w:ascii="Aptos" w:eastAsia="DengXian" w:hAnsi="Aptos" w:cstheme="minorHAnsi"/>
          <w:color w:val="000000" w:themeColor="text1"/>
          <w:sz w:val="20"/>
          <w:szCs w:val="20"/>
          <w:lang w:eastAsia="zh-TW"/>
        </w:rPr>
      </w:pPr>
      <w:r w:rsidRPr="00946CF0">
        <w:rPr>
          <w:rFonts w:ascii="Aptos" w:eastAsia="DengXian" w:hAnsi="Aptos" w:cstheme="minorHAnsi"/>
          <w:color w:val="000000" w:themeColor="text1"/>
          <w:sz w:val="20"/>
          <w:szCs w:val="20"/>
          <w:lang w:eastAsia="zh-TW"/>
        </w:rPr>
        <w:t>Company name</w:t>
      </w:r>
      <w:r w:rsidR="00946CF0" w:rsidRPr="00946CF0">
        <w:rPr>
          <w:rFonts w:ascii="Aptos" w:eastAsia="DengXian" w:hAnsi="Aptos" w:cstheme="minorHAnsi"/>
          <w:b/>
          <w:bCs/>
          <w:color w:val="FF0000"/>
          <w:sz w:val="20"/>
          <w:szCs w:val="20"/>
          <w:u w:val="single"/>
          <w:lang w:eastAsia="zh-CN"/>
        </w:rPr>
        <w:t>必填</w:t>
      </w:r>
      <w:r w:rsidR="00946CF0" w:rsidRPr="00946CF0">
        <w:rPr>
          <w:rFonts w:ascii="Aptos" w:eastAsia="DengXian" w:hAnsi="Aptos" w:cstheme="minorHAnsi"/>
          <w:color w:val="000000" w:themeColor="text1"/>
          <w:sz w:val="20"/>
          <w:szCs w:val="20"/>
          <w:lang w:eastAsia="zh-CN"/>
        </w:rPr>
        <w:t>:</w:t>
      </w:r>
    </w:p>
    <w:p w14:paraId="4289F5B7" w14:textId="5E7492C8" w:rsidR="00126332" w:rsidRPr="00946CF0" w:rsidRDefault="00126332" w:rsidP="00126332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rFonts w:ascii="Aptos" w:eastAsia="DengXian" w:hAnsi="Aptos" w:cstheme="minorHAnsi"/>
          <w:color w:val="000000" w:themeColor="text1"/>
          <w:sz w:val="20"/>
          <w:szCs w:val="20"/>
          <w:lang w:eastAsia="zh-TW"/>
        </w:rPr>
      </w:pPr>
      <w:r w:rsidRPr="00946CF0">
        <w:rPr>
          <w:rFonts w:ascii="Aptos" w:eastAsia="DengXian" w:hAnsi="Aptos" w:cstheme="minorHAnsi"/>
          <w:color w:val="000000" w:themeColor="text1"/>
          <w:sz w:val="20"/>
          <w:szCs w:val="20"/>
          <w:lang w:eastAsia="zh-TW"/>
        </w:rPr>
        <w:t>Building name</w:t>
      </w:r>
      <w:r w:rsidR="00946CF0" w:rsidRPr="00946CF0">
        <w:rPr>
          <w:rFonts w:ascii="Aptos" w:eastAsia="DengXian" w:hAnsi="Aptos" w:cstheme="minorHAnsi"/>
          <w:b/>
          <w:bCs/>
          <w:color w:val="FF0000"/>
          <w:sz w:val="20"/>
          <w:szCs w:val="20"/>
          <w:u w:val="single"/>
          <w:lang w:eastAsia="zh-CN"/>
        </w:rPr>
        <w:t>必填</w:t>
      </w:r>
      <w:r w:rsidR="00946CF0" w:rsidRPr="00946CF0">
        <w:rPr>
          <w:rFonts w:ascii="Aptos" w:eastAsia="DengXian" w:hAnsi="Aptos" w:cstheme="minorHAnsi"/>
          <w:color w:val="000000" w:themeColor="text1"/>
          <w:sz w:val="20"/>
          <w:szCs w:val="20"/>
          <w:lang w:eastAsia="zh-CN"/>
        </w:rPr>
        <w:t>:</w:t>
      </w:r>
    </w:p>
    <w:p w14:paraId="41A43F3A" w14:textId="7D2D7A2A" w:rsidR="00126332" w:rsidRPr="00946CF0" w:rsidRDefault="00126332" w:rsidP="00126332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rFonts w:ascii="Aptos" w:eastAsia="DengXian" w:hAnsi="Aptos" w:cstheme="minorHAnsi"/>
          <w:color w:val="000000" w:themeColor="text1"/>
          <w:sz w:val="20"/>
          <w:szCs w:val="20"/>
          <w:lang w:eastAsia="zh-TW"/>
        </w:rPr>
      </w:pPr>
      <w:r w:rsidRPr="00946CF0">
        <w:rPr>
          <w:rFonts w:ascii="Aptos" w:eastAsia="DengXian" w:hAnsi="Aptos" w:cstheme="minorHAnsi"/>
          <w:color w:val="000000" w:themeColor="text1"/>
          <w:sz w:val="20"/>
          <w:szCs w:val="20"/>
          <w:lang w:eastAsia="zh-TW"/>
        </w:rPr>
        <w:t>Street</w:t>
      </w:r>
      <w:r w:rsidR="00946CF0" w:rsidRPr="00946CF0">
        <w:rPr>
          <w:rFonts w:ascii="Aptos" w:eastAsia="DengXian" w:hAnsi="Aptos" w:cstheme="minorHAnsi"/>
          <w:b/>
          <w:bCs/>
          <w:color w:val="FF0000"/>
          <w:sz w:val="20"/>
          <w:szCs w:val="20"/>
          <w:u w:val="single"/>
          <w:lang w:eastAsia="zh-CN"/>
        </w:rPr>
        <w:t>必填</w:t>
      </w:r>
      <w:r w:rsidR="00946CF0" w:rsidRPr="00946CF0">
        <w:rPr>
          <w:rFonts w:ascii="Aptos" w:eastAsia="DengXian" w:hAnsi="Aptos" w:cstheme="minorHAnsi"/>
          <w:color w:val="000000" w:themeColor="text1"/>
          <w:sz w:val="20"/>
          <w:szCs w:val="20"/>
          <w:lang w:eastAsia="zh-CN"/>
        </w:rPr>
        <w:t>:</w:t>
      </w:r>
    </w:p>
    <w:p w14:paraId="551A746D" w14:textId="77777777" w:rsidR="00126332" w:rsidRPr="00946CF0" w:rsidRDefault="00126332" w:rsidP="00126332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rFonts w:ascii="Aptos" w:eastAsia="DengXian" w:hAnsi="Aptos" w:cstheme="minorHAnsi"/>
          <w:color w:val="000000" w:themeColor="text1"/>
          <w:sz w:val="20"/>
          <w:szCs w:val="20"/>
          <w:lang w:eastAsia="zh-TW"/>
        </w:rPr>
      </w:pPr>
      <w:r w:rsidRPr="00946CF0">
        <w:rPr>
          <w:rFonts w:ascii="Aptos" w:eastAsia="DengXian" w:hAnsi="Aptos" w:cstheme="minorHAnsi"/>
          <w:color w:val="000000" w:themeColor="text1"/>
          <w:sz w:val="20"/>
          <w:szCs w:val="20"/>
          <w:lang w:eastAsia="zh-TW"/>
        </w:rPr>
        <w:t xml:space="preserve">City: </w:t>
      </w:r>
    </w:p>
    <w:p w14:paraId="72F16A10" w14:textId="77777777" w:rsidR="00126332" w:rsidRPr="00946CF0" w:rsidRDefault="00126332" w:rsidP="00126332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rFonts w:ascii="Aptos" w:eastAsia="DengXian" w:hAnsi="Aptos" w:cstheme="minorHAnsi"/>
          <w:color w:val="000000" w:themeColor="text1"/>
          <w:sz w:val="20"/>
          <w:szCs w:val="20"/>
          <w:lang w:eastAsia="zh-TW"/>
        </w:rPr>
      </w:pPr>
      <w:r w:rsidRPr="00946CF0">
        <w:rPr>
          <w:rFonts w:ascii="Aptos" w:eastAsia="DengXian" w:hAnsi="Aptos" w:cstheme="minorHAnsi"/>
          <w:color w:val="000000" w:themeColor="text1"/>
          <w:sz w:val="20"/>
          <w:szCs w:val="20"/>
          <w:lang w:eastAsia="zh-TW"/>
        </w:rPr>
        <w:t xml:space="preserve">Postal Code: </w:t>
      </w:r>
    </w:p>
    <w:p w14:paraId="327EDA4E" w14:textId="77777777" w:rsidR="00126332" w:rsidRPr="00946CF0" w:rsidRDefault="00126332" w:rsidP="00126332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rFonts w:ascii="Aptos" w:eastAsia="DengXian" w:hAnsi="Aptos" w:cstheme="minorHAnsi"/>
          <w:color w:val="000000" w:themeColor="text1"/>
          <w:sz w:val="20"/>
          <w:szCs w:val="20"/>
          <w:lang w:eastAsia="zh-TW"/>
        </w:rPr>
      </w:pPr>
      <w:r w:rsidRPr="00946CF0">
        <w:rPr>
          <w:rFonts w:ascii="Aptos" w:eastAsia="DengXian" w:hAnsi="Aptos" w:cstheme="minorHAnsi"/>
          <w:color w:val="000000" w:themeColor="text1"/>
          <w:sz w:val="20"/>
          <w:szCs w:val="20"/>
          <w:lang w:eastAsia="zh-TW"/>
        </w:rPr>
        <w:t xml:space="preserve">Country: </w:t>
      </w:r>
    </w:p>
    <w:p w14:paraId="4789AACB" w14:textId="31E0F468" w:rsidR="00126332" w:rsidRPr="00946CF0" w:rsidRDefault="00126332" w:rsidP="00126332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rFonts w:ascii="Aptos" w:eastAsia="DengXian" w:hAnsi="Aptos" w:cstheme="minorHAnsi"/>
          <w:color w:val="000000" w:themeColor="text1"/>
          <w:sz w:val="20"/>
          <w:szCs w:val="20"/>
          <w:lang w:eastAsia="zh-TW"/>
        </w:rPr>
      </w:pPr>
      <w:r w:rsidRPr="00946CF0">
        <w:rPr>
          <w:rFonts w:ascii="Aptos" w:eastAsia="DengXian" w:hAnsi="Aptos" w:cstheme="minorHAnsi"/>
          <w:color w:val="000000" w:themeColor="text1"/>
          <w:sz w:val="20"/>
          <w:szCs w:val="20"/>
          <w:lang w:eastAsia="zh-TW"/>
        </w:rPr>
        <w:t>Telephone</w:t>
      </w:r>
      <w:r w:rsidR="00946CF0" w:rsidRPr="00946CF0">
        <w:rPr>
          <w:rFonts w:ascii="Aptos" w:eastAsia="DengXian" w:hAnsi="Aptos" w:cstheme="minorHAnsi"/>
          <w:b/>
          <w:bCs/>
          <w:color w:val="FF0000"/>
          <w:sz w:val="20"/>
          <w:szCs w:val="20"/>
          <w:u w:val="single"/>
          <w:lang w:eastAsia="zh-CN"/>
        </w:rPr>
        <w:t>必填</w:t>
      </w:r>
      <w:r w:rsidR="00946CF0" w:rsidRPr="00946CF0">
        <w:rPr>
          <w:rFonts w:ascii="Aptos" w:eastAsia="DengXian" w:hAnsi="Aptos" w:cstheme="minorHAnsi"/>
          <w:color w:val="000000" w:themeColor="text1"/>
          <w:sz w:val="20"/>
          <w:szCs w:val="20"/>
          <w:lang w:eastAsia="zh-CN"/>
        </w:rPr>
        <w:t>:</w:t>
      </w:r>
    </w:p>
    <w:p w14:paraId="0769FA07" w14:textId="508C1745" w:rsidR="00126332" w:rsidRPr="00946CF0" w:rsidRDefault="00126332" w:rsidP="00126332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rFonts w:ascii="Aptos" w:eastAsia="DengXian" w:hAnsi="Aptos" w:cstheme="minorHAnsi"/>
          <w:color w:val="000000" w:themeColor="text1"/>
          <w:sz w:val="20"/>
          <w:szCs w:val="20"/>
          <w:lang w:eastAsia="zh-TW"/>
        </w:rPr>
      </w:pPr>
      <w:r w:rsidRPr="00946CF0">
        <w:rPr>
          <w:rFonts w:ascii="Aptos" w:eastAsia="DengXian" w:hAnsi="Aptos" w:cstheme="minorHAnsi"/>
          <w:color w:val="000000" w:themeColor="text1"/>
          <w:sz w:val="20"/>
          <w:szCs w:val="20"/>
          <w:lang w:eastAsia="zh-TW"/>
        </w:rPr>
        <w:t>E-mail address</w:t>
      </w:r>
      <w:r w:rsidR="00946CF0" w:rsidRPr="00946CF0">
        <w:rPr>
          <w:rFonts w:ascii="Aptos" w:eastAsia="DengXian" w:hAnsi="Aptos" w:cstheme="minorHAnsi"/>
          <w:b/>
          <w:bCs/>
          <w:color w:val="FF0000"/>
          <w:sz w:val="20"/>
          <w:szCs w:val="20"/>
          <w:u w:val="single"/>
          <w:lang w:eastAsia="zh-CN"/>
        </w:rPr>
        <w:t>必填</w:t>
      </w:r>
      <w:r w:rsidR="00946CF0" w:rsidRPr="00946CF0">
        <w:rPr>
          <w:rFonts w:ascii="Aptos" w:eastAsia="DengXian" w:hAnsi="Aptos" w:cstheme="minorHAnsi"/>
          <w:color w:val="000000" w:themeColor="text1"/>
          <w:sz w:val="20"/>
          <w:szCs w:val="20"/>
          <w:lang w:eastAsia="zh-CN"/>
        </w:rPr>
        <w:t>:</w:t>
      </w:r>
    </w:p>
    <w:p w14:paraId="0ECF6171" w14:textId="72974734" w:rsidR="00126332" w:rsidRPr="00946CF0" w:rsidRDefault="00126332" w:rsidP="00126332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rFonts w:ascii="Aptos" w:eastAsia="DengXian" w:hAnsi="Aptos" w:cstheme="minorHAnsi"/>
          <w:color w:val="000000" w:themeColor="text1"/>
          <w:sz w:val="20"/>
          <w:szCs w:val="20"/>
          <w:lang w:eastAsia="zh-TW"/>
        </w:rPr>
      </w:pPr>
      <w:r w:rsidRPr="00946CF0">
        <w:rPr>
          <w:rFonts w:ascii="Aptos" w:eastAsia="DengXian" w:hAnsi="Aptos" w:cstheme="minorHAnsi"/>
          <w:color w:val="000000" w:themeColor="text1"/>
          <w:sz w:val="20"/>
          <w:szCs w:val="20"/>
          <w:lang w:eastAsia="zh-TW"/>
        </w:rPr>
        <w:t>VAT No. or TAX ID or INN number</w:t>
      </w:r>
      <w:r w:rsidR="00C26497" w:rsidRPr="00C26497">
        <w:rPr>
          <w:rFonts w:ascii="Aptos" w:eastAsia="DengXian" w:hAnsi="Aptos" w:cstheme="minorHAnsi" w:hint="eastAsia"/>
          <w:b/>
          <w:bCs/>
          <w:color w:val="FF0000"/>
          <w:sz w:val="20"/>
          <w:szCs w:val="20"/>
          <w:u w:val="single"/>
          <w:lang w:eastAsia="zh-TW"/>
        </w:rPr>
        <w:t>中国</w:t>
      </w:r>
      <w:r w:rsidR="001D272F">
        <w:rPr>
          <w:rFonts w:ascii="Aptos" w:eastAsia="DengXian" w:hAnsi="Aptos" w:cstheme="minorHAnsi" w:hint="eastAsia"/>
          <w:b/>
          <w:bCs/>
          <w:color w:val="FF0000"/>
          <w:sz w:val="20"/>
          <w:szCs w:val="20"/>
          <w:u w:val="single"/>
          <w:lang w:eastAsia="zh-TW"/>
        </w:rPr>
        <w:t>大陆</w:t>
      </w:r>
      <w:r w:rsidR="00A22468">
        <w:rPr>
          <w:rFonts w:ascii="Aptos" w:eastAsia="DengXian" w:hAnsi="Aptos" w:cstheme="minorHAnsi" w:hint="eastAsia"/>
          <w:b/>
          <w:bCs/>
          <w:color w:val="FF0000"/>
          <w:sz w:val="20"/>
          <w:szCs w:val="20"/>
          <w:u w:val="single"/>
          <w:lang w:eastAsia="zh-CN"/>
        </w:rPr>
        <w:t>/</w:t>
      </w:r>
      <w:r w:rsidR="00A22468">
        <w:rPr>
          <w:rFonts w:ascii="Aptos" w:eastAsia="DengXian" w:hAnsi="Aptos" w:cstheme="minorHAnsi" w:hint="eastAsia"/>
          <w:b/>
          <w:bCs/>
          <w:color w:val="FF0000"/>
          <w:sz w:val="20"/>
          <w:szCs w:val="20"/>
          <w:u w:val="single"/>
          <w:lang w:eastAsia="zh-CN"/>
        </w:rPr>
        <w:t>台湾</w:t>
      </w:r>
      <w:r w:rsidR="00C26497">
        <w:rPr>
          <w:rFonts w:ascii="Aptos" w:eastAsia="DengXian" w:hAnsi="Aptos" w:cstheme="minorHAnsi" w:hint="eastAsia"/>
          <w:b/>
          <w:bCs/>
          <w:color w:val="FF0000"/>
          <w:sz w:val="20"/>
          <w:szCs w:val="20"/>
          <w:u w:val="single"/>
          <w:lang w:eastAsia="zh-CN"/>
        </w:rPr>
        <w:t>/</w:t>
      </w:r>
      <w:r w:rsidR="00C26497" w:rsidRPr="00C26497">
        <w:rPr>
          <w:rFonts w:ascii="Aptos" w:eastAsia="DengXian" w:hAnsi="Aptos" w:cstheme="minorHAnsi" w:hint="eastAsia"/>
          <w:b/>
          <w:bCs/>
          <w:color w:val="FF0000"/>
          <w:sz w:val="20"/>
          <w:szCs w:val="20"/>
          <w:u w:val="single"/>
          <w:lang w:eastAsia="zh-TW"/>
        </w:rPr>
        <w:t>俄罗斯</w:t>
      </w:r>
      <w:r w:rsidR="00C26497">
        <w:rPr>
          <w:rFonts w:ascii="Aptos" w:eastAsia="DengXian" w:hAnsi="Aptos" w:cstheme="minorHAnsi" w:hint="eastAsia"/>
          <w:b/>
          <w:bCs/>
          <w:color w:val="FF0000"/>
          <w:sz w:val="20"/>
          <w:szCs w:val="20"/>
          <w:u w:val="single"/>
          <w:lang w:eastAsia="zh-CN"/>
        </w:rPr>
        <w:t>/</w:t>
      </w:r>
      <w:r w:rsidR="00C26497" w:rsidRPr="00C26497">
        <w:rPr>
          <w:rFonts w:ascii="Aptos" w:eastAsia="DengXian" w:hAnsi="Aptos" w:cstheme="minorHAnsi" w:hint="eastAsia"/>
          <w:b/>
          <w:bCs/>
          <w:color w:val="FF0000"/>
          <w:sz w:val="20"/>
          <w:szCs w:val="20"/>
          <w:u w:val="single"/>
          <w:lang w:eastAsia="zh-TW"/>
        </w:rPr>
        <w:t>白俄</w:t>
      </w:r>
      <w:r w:rsidR="00D84F4B">
        <w:rPr>
          <w:rFonts w:ascii="Aptos" w:eastAsia="DengXian" w:hAnsi="Aptos" w:cstheme="minorHAnsi" w:hint="eastAsia"/>
          <w:b/>
          <w:bCs/>
          <w:color w:val="FF0000"/>
          <w:sz w:val="20"/>
          <w:szCs w:val="20"/>
          <w:u w:val="single"/>
          <w:lang w:eastAsia="zh-CN"/>
        </w:rPr>
        <w:t>罗斯</w:t>
      </w:r>
      <w:r w:rsidR="00256353">
        <w:rPr>
          <w:rFonts w:ascii="Aptos" w:eastAsia="DengXian" w:hAnsi="Aptos" w:cstheme="minorHAnsi" w:hint="eastAsia"/>
          <w:b/>
          <w:bCs/>
          <w:color w:val="FF0000"/>
          <w:sz w:val="20"/>
          <w:szCs w:val="20"/>
          <w:u w:val="single"/>
          <w:lang w:eastAsia="zh-CN"/>
        </w:rPr>
        <w:t>/</w:t>
      </w:r>
      <w:r w:rsidR="00C26497" w:rsidRPr="00C26497">
        <w:rPr>
          <w:rFonts w:ascii="Aptos" w:eastAsia="DengXian" w:hAnsi="Aptos" w:cstheme="minorHAnsi" w:hint="eastAsia"/>
          <w:b/>
          <w:bCs/>
          <w:color w:val="FF0000"/>
          <w:sz w:val="20"/>
          <w:szCs w:val="20"/>
          <w:u w:val="single"/>
          <w:lang w:eastAsia="zh-TW"/>
        </w:rPr>
        <w:t>委内瑞拉客户</w:t>
      </w:r>
      <w:r w:rsidR="00946CF0" w:rsidRPr="00C26497">
        <w:rPr>
          <w:rFonts w:ascii="Aptos" w:eastAsia="DengXian" w:hAnsi="Aptos" w:cstheme="minorHAnsi"/>
          <w:b/>
          <w:bCs/>
          <w:color w:val="FF0000"/>
          <w:sz w:val="20"/>
          <w:szCs w:val="20"/>
          <w:u w:val="single"/>
          <w:lang w:eastAsia="zh-CN"/>
        </w:rPr>
        <w:t>必填</w:t>
      </w:r>
      <w:r w:rsidR="00946CF0" w:rsidRPr="00946CF0">
        <w:rPr>
          <w:rFonts w:ascii="Aptos" w:eastAsia="DengXian" w:hAnsi="Aptos" w:cstheme="minorHAnsi"/>
          <w:color w:val="000000" w:themeColor="text1"/>
          <w:sz w:val="20"/>
          <w:szCs w:val="20"/>
          <w:lang w:eastAsia="zh-CN"/>
        </w:rPr>
        <w:t>:</w:t>
      </w:r>
    </w:p>
    <w:p w14:paraId="07D11DCB" w14:textId="5865CB72" w:rsidR="00946CF0" w:rsidRPr="00440C16" w:rsidRDefault="001B5F36" w:rsidP="00440C16">
      <w:pPr>
        <w:spacing w:after="0" w:line="240" w:lineRule="auto"/>
        <w:ind w:left="720"/>
        <w:rPr>
          <w:rFonts w:ascii="DengXian" w:eastAsia="DengXian" w:hAnsi="DengXian"/>
          <w:color w:val="000000" w:themeColor="text1"/>
          <w:sz w:val="18"/>
          <w:szCs w:val="18"/>
          <w:lang w:eastAsia="zh-TW"/>
        </w:rPr>
      </w:pPr>
      <w:r w:rsidRPr="001B5F36">
        <w:rPr>
          <w:rFonts w:ascii="DengXian" w:eastAsia="DengXian" w:hAnsi="DengXian" w:hint="eastAsia"/>
          <w:color w:val="000000" w:themeColor="text1"/>
          <w:sz w:val="18"/>
          <w:szCs w:val="18"/>
          <w:lang w:eastAsia="zh-TW"/>
        </w:rPr>
        <w:t>（香港地区</w:t>
      </w:r>
      <w:r w:rsidR="00972F48">
        <w:rPr>
          <w:rFonts w:ascii="DengXian" w:eastAsia="DengXian" w:hAnsi="DengXian" w:hint="eastAsia"/>
          <w:color w:val="000000" w:themeColor="text1"/>
          <w:sz w:val="18"/>
          <w:szCs w:val="18"/>
          <w:lang w:eastAsia="zh-TW"/>
        </w:rPr>
        <w:t>客户</w:t>
      </w:r>
      <w:r w:rsidRPr="001B5F36">
        <w:rPr>
          <w:rFonts w:ascii="DengXian" w:eastAsia="DengXian" w:hAnsi="DengXian" w:hint="eastAsia"/>
          <w:color w:val="000000" w:themeColor="text1"/>
          <w:sz w:val="18"/>
          <w:szCs w:val="18"/>
          <w:lang w:eastAsia="zh-TW"/>
        </w:rPr>
        <w:t>须提供营业执照扫描件）</w:t>
      </w:r>
    </w:p>
    <w:p w14:paraId="26D3032A" w14:textId="37ED848B" w:rsidR="00DA4217" w:rsidRPr="00DA4217" w:rsidRDefault="00DA4217" w:rsidP="00DA4217">
      <w:pPr>
        <w:pStyle w:val="wordsection1"/>
        <w:rPr>
          <w:rFonts w:ascii="Calibri" w:eastAsia="SimSun" w:hAnsi="Calibri"/>
          <w:lang w:eastAsia="zh-CN"/>
        </w:rPr>
      </w:pPr>
    </w:p>
    <w:sectPr w:rsidR="00DA4217" w:rsidRPr="00DA4217" w:rsidSect="00372C17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667" w:right="926" w:bottom="1134" w:left="810" w:header="0" w:footer="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Author" w:initials="A">
    <w:p w14:paraId="6961A300" w14:textId="77777777" w:rsidR="00126332" w:rsidRDefault="00126332" w:rsidP="00126332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货物</w:t>
      </w:r>
      <w:r>
        <w:rPr>
          <w:rFonts w:hint="eastAsia"/>
          <w:lang w:eastAsia="zh-CN"/>
        </w:rPr>
        <w:t>品名须</w:t>
      </w:r>
      <w:r>
        <w:rPr>
          <w:rFonts w:hint="eastAsia"/>
        </w:rPr>
        <w:t>详细</w:t>
      </w:r>
      <w:r>
        <w:rPr>
          <w:rFonts w:hint="eastAsia"/>
          <w:lang w:eastAsia="zh-CN"/>
        </w:rPr>
        <w:t>、完整，不接受笼统品名</w:t>
      </w:r>
    </w:p>
  </w:comment>
  <w:comment w:id="3" w:author="Author" w:initials="A">
    <w:p w14:paraId="3C753CF9" w14:textId="77777777" w:rsidR="00D51CD3" w:rsidRDefault="00126332" w:rsidP="00D51CD3">
      <w:pPr>
        <w:pStyle w:val="CommentText"/>
        <w:numPr>
          <w:ilvl w:val="0"/>
          <w:numId w:val="33"/>
        </w:numPr>
      </w:pPr>
      <w:r>
        <w:rPr>
          <w:rStyle w:val="CommentReference"/>
        </w:rPr>
        <w:annotationRef/>
      </w:r>
      <w:r w:rsidR="00D51CD3">
        <w:rPr>
          <w:rFonts w:hint="eastAsia"/>
        </w:rPr>
        <w:t xml:space="preserve">HS code </w:t>
      </w:r>
      <w:r w:rsidR="00D51CD3">
        <w:rPr>
          <w:rFonts w:hint="eastAsia"/>
        </w:rPr>
        <w:t>须</w:t>
      </w:r>
      <w:r w:rsidR="00D51CD3">
        <w:rPr>
          <w:rFonts w:hint="eastAsia"/>
        </w:rPr>
        <w:t>6</w:t>
      </w:r>
      <w:r w:rsidR="00D51CD3">
        <w:rPr>
          <w:rFonts w:hint="eastAsia"/>
        </w:rPr>
        <w:t>位</w:t>
      </w:r>
      <w:r w:rsidR="00D51CD3">
        <w:rPr>
          <w:rFonts w:hint="eastAsia"/>
          <w:lang w:eastAsia="zh-CN"/>
        </w:rPr>
        <w:t>及</w:t>
      </w:r>
      <w:r w:rsidR="00D51CD3">
        <w:rPr>
          <w:rFonts w:hint="eastAsia"/>
        </w:rPr>
        <w:t>以上</w:t>
      </w:r>
    </w:p>
    <w:p w14:paraId="4C605C7A" w14:textId="77777777" w:rsidR="00D51CD3" w:rsidRDefault="00D51CD3" w:rsidP="00D51CD3">
      <w:pPr>
        <w:pStyle w:val="CommentText"/>
        <w:numPr>
          <w:ilvl w:val="0"/>
          <w:numId w:val="33"/>
        </w:numPr>
      </w:pPr>
      <w:r>
        <w:rPr>
          <w:rFonts w:hint="eastAsia"/>
        </w:rPr>
        <w:t>化工品</w:t>
      </w:r>
      <w:r>
        <w:rPr>
          <w:rFonts w:hint="eastAsia"/>
          <w:lang w:eastAsia="zh-CN"/>
        </w:rPr>
        <w:t>和</w:t>
      </w:r>
      <w:r>
        <w:rPr>
          <w:rFonts w:hint="eastAsia"/>
        </w:rPr>
        <w:t>危险品</w:t>
      </w:r>
      <w:r>
        <w:rPr>
          <w:rFonts w:hint="eastAsia"/>
          <w:lang w:eastAsia="zh-CN"/>
        </w:rPr>
        <w:t>，必须提供</w:t>
      </w:r>
      <w:r>
        <w:rPr>
          <w:rFonts w:hint="eastAsia"/>
        </w:rPr>
        <w:t>CAS No</w:t>
      </w:r>
      <w:r>
        <w:rPr>
          <w:rFonts w:hint="eastAsia"/>
        </w:rPr>
        <w:t>，并</w:t>
      </w:r>
      <w:r>
        <w:rPr>
          <w:rFonts w:hint="eastAsia"/>
          <w:lang w:eastAsia="zh-CN"/>
        </w:rPr>
        <w:t>在邮件中附上</w:t>
      </w:r>
      <w:r>
        <w:t>MSDS</w:t>
      </w:r>
    </w:p>
  </w:comment>
  <w:comment w:id="4" w:author="Author" w:initials="A">
    <w:p w14:paraId="6CD5EB8F" w14:textId="77777777" w:rsidR="00D51CD3" w:rsidRDefault="00126332" w:rsidP="00D51CD3">
      <w:pPr>
        <w:pStyle w:val="CommentText"/>
      </w:pPr>
      <w:r>
        <w:rPr>
          <w:rStyle w:val="CommentReference"/>
        </w:rPr>
        <w:annotationRef/>
      </w:r>
      <w:r w:rsidR="00D51CD3">
        <w:rPr>
          <w:rFonts w:hint="eastAsia"/>
        </w:rPr>
        <w:t>用英文</w:t>
      </w:r>
      <w:r w:rsidR="00D51CD3">
        <w:rPr>
          <w:rFonts w:hint="eastAsia"/>
          <w:lang w:eastAsia="zh-CN"/>
        </w:rPr>
        <w:t>填写，</w:t>
      </w:r>
      <w:r w:rsidR="00D51CD3">
        <w:rPr>
          <w:rFonts w:hint="eastAsia"/>
        </w:rPr>
        <w:t>详细</w:t>
      </w:r>
      <w:r w:rsidR="00D51CD3">
        <w:rPr>
          <w:rFonts w:hint="eastAsia"/>
          <w:lang w:eastAsia="zh-CN"/>
        </w:rPr>
        <w:t>描述该票</w:t>
      </w:r>
      <w:r w:rsidR="00D51CD3">
        <w:rPr>
          <w:rFonts w:hint="eastAsia"/>
        </w:rPr>
        <w:t>货物的</w:t>
      </w:r>
      <w:r w:rsidR="00D51CD3">
        <w:rPr>
          <w:rFonts w:hint="eastAsia"/>
          <w:lang w:eastAsia="zh-CN"/>
        </w:rPr>
        <w:t>实际</w:t>
      </w:r>
      <w:r w:rsidR="00D51CD3">
        <w:rPr>
          <w:rFonts w:hint="eastAsia"/>
        </w:rPr>
        <w:t>用途</w:t>
      </w:r>
      <w:r w:rsidR="00D51CD3">
        <w:rPr>
          <w:rFonts w:hint="eastAsia"/>
          <w:lang w:eastAsia="zh-CN"/>
        </w:rPr>
        <w:t>，</w:t>
      </w:r>
      <w:r w:rsidR="00D51CD3">
        <w:rPr>
          <w:rFonts w:hint="eastAsia"/>
        </w:rPr>
        <w:t>用于什么行业，是否属于民用</w:t>
      </w:r>
      <w:r w:rsidR="00D51CD3">
        <w:rPr>
          <w:rFonts w:hint="eastAsia"/>
          <w:lang w:eastAsia="zh-CN"/>
        </w:rPr>
        <w:t>等。</w:t>
      </w:r>
    </w:p>
    <w:p w14:paraId="65BAC37C" w14:textId="77777777" w:rsidR="00D51CD3" w:rsidRDefault="00D51CD3" w:rsidP="00D51CD3">
      <w:pPr>
        <w:pStyle w:val="CommentText"/>
      </w:pPr>
      <w:r>
        <w:rPr>
          <w:rFonts w:hint="eastAsia"/>
        </w:rPr>
        <w:t>范例参考</w:t>
      </w:r>
      <w:r>
        <w:rPr>
          <w:rFonts w:hint="eastAsia"/>
          <w:lang w:eastAsia="zh-CN"/>
        </w:rPr>
        <w:t>：</w:t>
      </w:r>
    </w:p>
    <w:p w14:paraId="48EA53AC" w14:textId="77777777" w:rsidR="00D51CD3" w:rsidRDefault="00D51CD3" w:rsidP="00D51CD3">
      <w:pPr>
        <w:pStyle w:val="CommentText"/>
      </w:pPr>
      <w:r>
        <w:t>a) Spare parts/components for automotive industry/appliances/elevators etc.</w:t>
      </w:r>
    </w:p>
    <w:p w14:paraId="6098CF57" w14:textId="77777777" w:rsidR="00D51CD3" w:rsidRDefault="00D51CD3" w:rsidP="00D51CD3">
      <w:pPr>
        <w:pStyle w:val="CommentText"/>
      </w:pPr>
      <w:r>
        <w:t>b) Additive in food industry.</w:t>
      </w:r>
    </w:p>
    <w:p w14:paraId="31AD2C99" w14:textId="77777777" w:rsidR="00D51CD3" w:rsidRDefault="00D51CD3" w:rsidP="00D51CD3">
      <w:pPr>
        <w:pStyle w:val="CommentText"/>
      </w:pPr>
      <w:r>
        <w:t>c) A kind of liquid detergent for civil use.</w:t>
      </w:r>
    </w:p>
  </w:comment>
  <w:comment w:id="5" w:author="Author" w:initials="A">
    <w:p w14:paraId="402F2B4D" w14:textId="77777777" w:rsidR="009B3F44" w:rsidRDefault="00126332" w:rsidP="009B3F44">
      <w:pPr>
        <w:pStyle w:val="CommentText"/>
      </w:pPr>
      <w:r>
        <w:rPr>
          <w:rStyle w:val="CommentReference"/>
        </w:rPr>
        <w:annotationRef/>
      </w:r>
      <w:r w:rsidR="009B3F44">
        <w:rPr>
          <w:rFonts w:hint="eastAsia"/>
          <w:color w:val="000000"/>
          <w:lang w:eastAsia="zh-CN"/>
        </w:rPr>
        <w:t>填写该提单方的</w:t>
      </w:r>
      <w:r w:rsidR="009B3F44">
        <w:rPr>
          <w:rFonts w:hint="eastAsia"/>
          <w:color w:val="000000"/>
          <w:lang w:eastAsia="zh-CN"/>
        </w:rPr>
        <w:t xml:space="preserve"> </w:t>
      </w:r>
      <w:r w:rsidR="009B3F44">
        <w:rPr>
          <w:color w:val="000000"/>
        </w:rPr>
        <w:t>MSC CODE</w:t>
      </w:r>
      <w:r w:rsidR="009B3F44">
        <w:rPr>
          <w:rFonts w:hint="eastAsia"/>
          <w:b/>
          <w:bCs/>
          <w:color w:val="000000"/>
          <w:lang w:eastAsia="zh-CN"/>
        </w:rPr>
        <w:t>。</w:t>
      </w:r>
    </w:p>
    <w:p w14:paraId="5E3AAD12" w14:textId="77777777" w:rsidR="009B3F44" w:rsidRDefault="009B3F44" w:rsidP="009B3F44">
      <w:pPr>
        <w:pStyle w:val="CommentText"/>
      </w:pPr>
      <w:r>
        <w:rPr>
          <w:rFonts w:hint="eastAsia"/>
          <w:b/>
          <w:bCs/>
          <w:color w:val="FF0000"/>
          <w:lang w:eastAsia="zh-CN"/>
        </w:rPr>
        <w:t>如果还未获得，请在下方的</w:t>
      </w:r>
      <w:r>
        <w:rPr>
          <w:rFonts w:hint="eastAsia"/>
          <w:b/>
          <w:bCs/>
          <w:color w:val="FF0000"/>
          <w:lang w:eastAsia="zh-CN"/>
        </w:rPr>
        <w:t xml:space="preserve"> </w:t>
      </w:r>
      <w:r>
        <w:rPr>
          <w:b/>
          <w:bCs/>
          <w:color w:val="FF0000"/>
        </w:rPr>
        <w:t>MSC CODE</w:t>
      </w:r>
      <w:r>
        <w:rPr>
          <w:rFonts w:hint="eastAsia"/>
          <w:b/>
          <w:bCs/>
          <w:color w:val="FF0000"/>
          <w:lang w:eastAsia="zh-CN"/>
        </w:rPr>
        <w:t>申请表中填写公司信息，我司申请好后告知。</w:t>
      </w:r>
    </w:p>
  </w:comment>
  <w:comment w:id="6" w:author="Author" w:initials="A">
    <w:p w14:paraId="0C0E6E5F" w14:textId="5BA79815" w:rsidR="00126332" w:rsidRDefault="00126332" w:rsidP="00126332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*</w:t>
      </w:r>
      <w:r>
        <w:rPr>
          <w:rFonts w:hint="eastAsia"/>
        </w:rPr>
        <w:t>请用英文填写发货人，收货人和通知人的经营范围，须按实成句详细填写。</w:t>
      </w:r>
    </w:p>
    <w:p w14:paraId="20ACFC65" w14:textId="77777777" w:rsidR="00126332" w:rsidRDefault="00126332" w:rsidP="00126332">
      <w:pPr>
        <w:pStyle w:val="CommentText"/>
      </w:pPr>
      <w:r>
        <w:rPr>
          <w:rFonts w:hint="eastAsia"/>
        </w:rPr>
        <w:t>如下范例供参考（该公司在</w:t>
      </w:r>
      <w:r>
        <w:rPr>
          <w:rFonts w:hint="eastAsia"/>
        </w:rPr>
        <w:t>***</w:t>
      </w:r>
      <w:r>
        <w:rPr>
          <w:rFonts w:hint="eastAsia"/>
        </w:rPr>
        <w:t>行业，开展</w:t>
      </w:r>
      <w:r>
        <w:rPr>
          <w:rFonts w:hint="eastAsia"/>
        </w:rPr>
        <w:t>***</w:t>
      </w:r>
      <w:r>
        <w:rPr>
          <w:rFonts w:hint="eastAsia"/>
        </w:rPr>
        <w:t>业务</w:t>
      </w:r>
      <w:r>
        <w:rPr>
          <w:rFonts w:hint="eastAsia"/>
        </w:rPr>
        <w:t xml:space="preserve">; </w:t>
      </w:r>
      <w:r>
        <w:rPr>
          <w:rFonts w:hint="eastAsia"/>
        </w:rPr>
        <w:t>公司为</w:t>
      </w:r>
      <w:r>
        <w:rPr>
          <w:rFonts w:hint="eastAsia"/>
        </w:rPr>
        <w:t>***</w:t>
      </w:r>
      <w:r>
        <w:rPr>
          <w:rFonts w:hint="eastAsia"/>
        </w:rPr>
        <w:t>的生产商</w:t>
      </w:r>
      <w:r>
        <w:rPr>
          <w:rFonts w:hint="eastAsia"/>
        </w:rPr>
        <w:t>/</w:t>
      </w:r>
      <w:r>
        <w:rPr>
          <w:rFonts w:hint="eastAsia"/>
        </w:rPr>
        <w:t>批发商）</w:t>
      </w:r>
    </w:p>
    <w:p w14:paraId="275B65EA" w14:textId="77777777" w:rsidR="00126332" w:rsidRDefault="00126332" w:rsidP="00126332">
      <w:pPr>
        <w:pStyle w:val="CommentText"/>
      </w:pPr>
      <w:r>
        <w:t>a) Wholesaler/trade company/retailor/manufacture/distributor of glass products/furniture/foodstuff/stone products/appliances etc.</w:t>
      </w:r>
    </w:p>
    <w:p w14:paraId="786196D3" w14:textId="77777777" w:rsidR="00126332" w:rsidRDefault="00126332" w:rsidP="00126332">
      <w:pPr>
        <w:pStyle w:val="CommentText"/>
      </w:pPr>
      <w:r>
        <w:t>b) Freight forwarder/logistic company to provide the cargo clearance and transportation services</w:t>
      </w:r>
    </w:p>
    <w:p w14:paraId="52E40E2B" w14:textId="77777777" w:rsidR="00126332" w:rsidRDefault="00126332" w:rsidP="00126332">
      <w:pPr>
        <w:pStyle w:val="CommentText"/>
      </w:pPr>
    </w:p>
  </w:comment>
  <w:comment w:id="7" w:author="Author" w:initials="A">
    <w:p w14:paraId="478241F5" w14:textId="77777777" w:rsidR="009B3F44" w:rsidRDefault="009B3F44" w:rsidP="009B3F44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同</w:t>
      </w:r>
      <w:r>
        <w:rPr>
          <w:rFonts w:hint="eastAsia"/>
          <w:lang w:eastAsia="zh-CN"/>
        </w:rPr>
        <w:t>Shipper</w:t>
      </w:r>
      <w:r>
        <w:rPr>
          <w:rFonts w:hint="eastAsia"/>
          <w:lang w:eastAsia="zh-CN"/>
        </w:rPr>
        <w:t>的要求</w:t>
      </w:r>
    </w:p>
  </w:comment>
  <w:comment w:id="8" w:author="Author" w:initials="A">
    <w:p w14:paraId="21CD18D3" w14:textId="77777777" w:rsidR="009B3F44" w:rsidRDefault="009B3F44" w:rsidP="009B3F44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同</w:t>
      </w:r>
      <w:r>
        <w:t>Shipper</w:t>
      </w:r>
      <w:r>
        <w:rPr>
          <w:rFonts w:hint="eastAsia"/>
          <w:lang w:eastAsia="zh-CN"/>
        </w:rPr>
        <w:t>的要求</w:t>
      </w:r>
    </w:p>
  </w:comment>
  <w:comment w:id="9" w:author="Author" w:initials="A">
    <w:p w14:paraId="552D18E8" w14:textId="77777777" w:rsidR="009B3F44" w:rsidRDefault="009B3F44" w:rsidP="009B3F44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同</w:t>
      </w:r>
      <w:r>
        <w:t>Shipper</w:t>
      </w:r>
      <w:r>
        <w:rPr>
          <w:rFonts w:hint="eastAsia"/>
          <w:lang w:eastAsia="zh-CN"/>
        </w:rPr>
        <w:t>的要求</w:t>
      </w:r>
    </w:p>
  </w:comment>
  <w:comment w:id="10" w:author="Author" w:initials="A">
    <w:p w14:paraId="7CF7BC01" w14:textId="77777777" w:rsidR="009B3F44" w:rsidRDefault="009B3F44" w:rsidP="009B3F44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同</w:t>
      </w:r>
      <w:r>
        <w:t>Shipper</w:t>
      </w:r>
      <w:r>
        <w:rPr>
          <w:rFonts w:hint="eastAsia"/>
          <w:lang w:eastAsia="zh-CN"/>
        </w:rPr>
        <w:t>的要求</w:t>
      </w:r>
    </w:p>
  </w:comment>
  <w:comment w:id="11" w:author="Author" w:initials="A">
    <w:p w14:paraId="4D82412A" w14:textId="77777777" w:rsidR="009B3F44" w:rsidRDefault="009B3F44" w:rsidP="009B3F44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同</w:t>
      </w:r>
      <w:r>
        <w:rPr>
          <w:rFonts w:hint="eastAsia"/>
          <w:lang w:eastAsia="zh-CN"/>
        </w:rPr>
        <w:t>S</w:t>
      </w:r>
      <w:r>
        <w:t>hipper</w:t>
      </w:r>
      <w:r>
        <w:rPr>
          <w:rFonts w:hint="eastAsia"/>
          <w:lang w:eastAsia="zh-CN"/>
        </w:rPr>
        <w:t>的要求</w:t>
      </w:r>
    </w:p>
  </w:comment>
  <w:comment w:id="12" w:author="Author" w:initials="A">
    <w:p w14:paraId="57614D43" w14:textId="77777777" w:rsidR="009B3F44" w:rsidRDefault="009B3F44" w:rsidP="009B3F44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同</w:t>
      </w:r>
      <w:r>
        <w:rPr>
          <w:rFonts w:hint="eastAsia"/>
          <w:lang w:eastAsia="zh-CN"/>
        </w:rPr>
        <w:t>Shipper</w:t>
      </w:r>
      <w:r>
        <w:rPr>
          <w:rFonts w:hint="eastAsia"/>
          <w:lang w:eastAsia="zh-CN"/>
        </w:rPr>
        <w:t>的要求</w:t>
      </w:r>
    </w:p>
  </w:comment>
  <w:comment w:id="13" w:author="Author" w:initials="A">
    <w:p w14:paraId="120068A8" w14:textId="77777777" w:rsidR="002934D6" w:rsidRDefault="00126332" w:rsidP="002934D6">
      <w:pPr>
        <w:pStyle w:val="CommentText"/>
      </w:pPr>
      <w:r>
        <w:rPr>
          <w:rStyle w:val="CommentReference"/>
        </w:rPr>
        <w:annotationRef/>
      </w:r>
      <w:r w:rsidR="002934D6">
        <w:rPr>
          <w:rFonts w:hint="eastAsia"/>
        </w:rPr>
        <w:t>如</w:t>
      </w:r>
      <w:r w:rsidR="002934D6">
        <w:rPr>
          <w:rFonts w:hint="eastAsia"/>
          <w:lang w:eastAsia="zh-CN"/>
        </w:rPr>
        <w:t>收货人、通知人</w:t>
      </w:r>
      <w:r w:rsidR="002934D6">
        <w:rPr>
          <w:rFonts w:hint="eastAsia"/>
        </w:rPr>
        <w:t>都是货代</w:t>
      </w:r>
      <w:r w:rsidR="002934D6">
        <w:rPr>
          <w:rFonts w:hint="eastAsia"/>
        </w:rPr>
        <w:t>/</w:t>
      </w:r>
      <w:r w:rsidR="002934D6">
        <w:rPr>
          <w:rFonts w:hint="eastAsia"/>
        </w:rPr>
        <w:t>物流公司</w:t>
      </w:r>
      <w:r w:rsidR="002934D6">
        <w:rPr>
          <w:rFonts w:hint="eastAsia"/>
          <w:lang w:eastAsia="zh-CN"/>
        </w:rPr>
        <w:t>，</w:t>
      </w:r>
      <w:r w:rsidR="002934D6">
        <w:rPr>
          <w:rFonts w:hint="eastAsia"/>
        </w:rPr>
        <w:t>请提供真实收货人的详细信息</w:t>
      </w:r>
      <w:r w:rsidR="002934D6">
        <w:rPr>
          <w:rFonts w:hint="eastAsia"/>
          <w:lang w:eastAsia="zh-CN"/>
        </w:rPr>
        <w:t>。</w:t>
      </w:r>
    </w:p>
  </w:comment>
  <w:comment w:id="14" w:author="Author" w:initials="A">
    <w:p w14:paraId="71292C7A" w14:textId="77777777" w:rsidR="002934D6" w:rsidRDefault="002934D6" w:rsidP="002934D6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同</w:t>
      </w:r>
      <w:r>
        <w:rPr>
          <w:rFonts w:hint="eastAsia"/>
          <w:lang w:eastAsia="zh-CN"/>
        </w:rPr>
        <w:t>Shipper</w:t>
      </w:r>
      <w:r>
        <w:rPr>
          <w:rFonts w:hint="eastAsia"/>
          <w:lang w:eastAsia="zh-CN"/>
        </w:rPr>
        <w:t>的要求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961A300" w15:done="0"/>
  <w15:commentEx w15:paraId="4C605C7A" w15:done="0"/>
  <w15:commentEx w15:paraId="31AD2C99" w15:done="0"/>
  <w15:commentEx w15:paraId="5E3AAD12" w15:done="0"/>
  <w15:commentEx w15:paraId="52E40E2B" w15:done="0"/>
  <w15:commentEx w15:paraId="478241F5" w15:done="0"/>
  <w15:commentEx w15:paraId="21CD18D3" w15:done="0"/>
  <w15:commentEx w15:paraId="552D18E8" w15:done="0"/>
  <w15:commentEx w15:paraId="7CF7BC01" w15:done="0"/>
  <w15:commentEx w15:paraId="4D82412A" w15:done="0"/>
  <w15:commentEx w15:paraId="57614D43" w15:done="0"/>
  <w15:commentEx w15:paraId="120068A8" w15:done="0"/>
  <w15:commentEx w15:paraId="71292C7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961A300" w16cid:durableId="5C0E053F"/>
  <w16cid:commentId w16cid:paraId="4C605C7A" w16cid:durableId="4318F730"/>
  <w16cid:commentId w16cid:paraId="31AD2C99" w16cid:durableId="7DBC6FF5"/>
  <w16cid:commentId w16cid:paraId="5E3AAD12" w16cid:durableId="5421C9FE"/>
  <w16cid:commentId w16cid:paraId="52E40E2B" w16cid:durableId="410E99E4"/>
  <w16cid:commentId w16cid:paraId="478241F5" w16cid:durableId="5FA08F01"/>
  <w16cid:commentId w16cid:paraId="21CD18D3" w16cid:durableId="4040324C"/>
  <w16cid:commentId w16cid:paraId="552D18E8" w16cid:durableId="1B252A71"/>
  <w16cid:commentId w16cid:paraId="7CF7BC01" w16cid:durableId="6D20CDD5"/>
  <w16cid:commentId w16cid:paraId="4D82412A" w16cid:durableId="75F40D9F"/>
  <w16cid:commentId w16cid:paraId="57614D43" w16cid:durableId="28D3183F"/>
  <w16cid:commentId w16cid:paraId="120068A8" w16cid:durableId="168CBB92"/>
  <w16cid:commentId w16cid:paraId="71292C7A" w16cid:durableId="76CA72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BD01E" w14:textId="77777777" w:rsidR="00492E91" w:rsidRDefault="00492E91" w:rsidP="00F4688E">
      <w:pPr>
        <w:spacing w:after="0" w:line="240" w:lineRule="auto"/>
      </w:pPr>
      <w:r>
        <w:separator/>
      </w:r>
    </w:p>
    <w:p w14:paraId="441BFAF2" w14:textId="77777777" w:rsidR="00492E91" w:rsidRDefault="00492E91"/>
  </w:endnote>
  <w:endnote w:type="continuationSeparator" w:id="0">
    <w:p w14:paraId="6D711570" w14:textId="77777777" w:rsidR="00492E91" w:rsidRDefault="00492E91" w:rsidP="00F4688E">
      <w:pPr>
        <w:spacing w:after="0" w:line="240" w:lineRule="auto"/>
      </w:pPr>
      <w:r>
        <w:continuationSeparator/>
      </w:r>
    </w:p>
    <w:p w14:paraId="26506459" w14:textId="77777777" w:rsidR="00492E91" w:rsidRDefault="00492E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3B316" w14:textId="77777777" w:rsidR="00671D0F" w:rsidRPr="007A6CDA" w:rsidRDefault="00BD41B2" w:rsidP="00671D0F">
    <w:pPr>
      <w:pStyle w:val="Header"/>
      <w:tabs>
        <w:tab w:val="clear" w:pos="4513"/>
        <w:tab w:val="clear" w:pos="9026"/>
        <w:tab w:val="right" w:pos="10541"/>
      </w:tabs>
      <w:spacing w:line="220" w:lineRule="exact"/>
      <w:rPr>
        <w:rFonts w:ascii="Arial" w:hAnsi="Arial"/>
        <w:b/>
        <w:bCs/>
        <w:sz w:val="14"/>
        <w:szCs w:val="14"/>
        <w:lang w:val="en-GB"/>
      </w:rPr>
    </w:pPr>
    <w:r>
      <w:rPr>
        <w:rFonts w:ascii="Arial Black" w:hAnsi="Arial Black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F474FE" wp14:editId="4A392DE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0d247fca04bbe752e3328df" descr="{&quot;HashCode&quot;:77719777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43D96C" w14:textId="77777777" w:rsidR="00BD41B2" w:rsidRPr="00BD41B2" w:rsidRDefault="00BD41B2" w:rsidP="00BD41B2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BD41B2">
                            <w:rPr>
                              <w:rFonts w:cs="Calibri"/>
                              <w:color w:val="000000"/>
                              <w:sz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474FE" id="_x0000_t202" coordsize="21600,21600" o:spt="202" path="m,l,21600r21600,l21600,xe">
              <v:stroke joinstyle="miter"/>
              <v:path gradientshapeok="t" o:connecttype="rect"/>
            </v:shapetype>
            <v:shape id="MSIPCM30d247fca04bbe752e3328df" o:spid="_x0000_s1026" type="#_x0000_t202" alt="{&quot;HashCode&quot;:77719777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F43D96C" w14:textId="77777777" w:rsidR="00BD41B2" w:rsidRPr="00BD41B2" w:rsidRDefault="00BD41B2" w:rsidP="00BD41B2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  <w:r w:rsidRPr="00BD41B2">
                      <w:rPr>
                        <w:rFonts w:cs="Calibri"/>
                        <w:color w:val="000000"/>
                        <w:sz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1D0F">
      <w:rPr>
        <w:rFonts w:ascii="Arial Black" w:hAnsi="Arial Black"/>
        <w:sz w:val="14"/>
        <w:szCs w:val="14"/>
      </w:rPr>
      <w:t>MSC MEDITERRANEAN SHIPPING COMPANY</w:t>
    </w:r>
    <w:r w:rsidR="00671D0F" w:rsidRPr="0047107F">
      <w:rPr>
        <w:rFonts w:ascii="Arial" w:hAnsi="Arial"/>
        <w:sz w:val="14"/>
        <w:szCs w:val="14"/>
      </w:rPr>
      <w:tab/>
      <w:t xml:space="preserve"> Page </w:t>
    </w:r>
    <w:r w:rsidR="00671D0F" w:rsidRPr="00F511FA">
      <w:rPr>
        <w:rFonts w:ascii="Arial" w:hAnsi="Arial"/>
        <w:b/>
        <w:bCs/>
        <w:sz w:val="14"/>
        <w:szCs w:val="14"/>
        <w:lang w:val="de-CH"/>
      </w:rPr>
      <w:fldChar w:fldCharType="begin"/>
    </w:r>
    <w:r w:rsidR="00671D0F" w:rsidRPr="005A2D86">
      <w:rPr>
        <w:rFonts w:ascii="Arial" w:hAnsi="Arial"/>
        <w:b/>
        <w:bCs/>
        <w:sz w:val="14"/>
        <w:szCs w:val="14"/>
      </w:rPr>
      <w:instrText xml:space="preserve"> PAGE  \* Arabic  \* MERGEFORMAT </w:instrText>
    </w:r>
    <w:r w:rsidR="00671D0F" w:rsidRPr="00F511FA">
      <w:rPr>
        <w:rFonts w:ascii="Arial" w:hAnsi="Arial"/>
        <w:b/>
        <w:bCs/>
        <w:sz w:val="14"/>
        <w:szCs w:val="14"/>
        <w:lang w:val="de-CH"/>
      </w:rPr>
      <w:fldChar w:fldCharType="separate"/>
    </w:r>
    <w:r w:rsidR="007A6CDA">
      <w:rPr>
        <w:rFonts w:ascii="Arial" w:hAnsi="Arial"/>
        <w:b/>
        <w:bCs/>
        <w:noProof/>
        <w:sz w:val="14"/>
        <w:szCs w:val="14"/>
      </w:rPr>
      <w:t>2</w:t>
    </w:r>
    <w:r w:rsidR="00671D0F" w:rsidRPr="00F511FA">
      <w:rPr>
        <w:rFonts w:ascii="Arial" w:hAnsi="Arial"/>
        <w:b/>
        <w:bCs/>
        <w:sz w:val="14"/>
        <w:szCs w:val="14"/>
        <w:lang w:val="de-CH"/>
      </w:rPr>
      <w:fldChar w:fldCharType="end"/>
    </w:r>
    <w:r w:rsidR="00671D0F" w:rsidRPr="005A2D86">
      <w:rPr>
        <w:rFonts w:ascii="Arial" w:hAnsi="Arial"/>
        <w:sz w:val="14"/>
        <w:szCs w:val="14"/>
      </w:rPr>
      <w:t xml:space="preserve"> of </w:t>
    </w:r>
    <w:r w:rsidR="00671D0F" w:rsidRPr="00F511FA">
      <w:rPr>
        <w:rFonts w:ascii="Arial" w:hAnsi="Arial"/>
        <w:b/>
        <w:bCs/>
        <w:sz w:val="14"/>
        <w:szCs w:val="14"/>
        <w:lang w:val="de-CH"/>
      </w:rPr>
      <w:fldChar w:fldCharType="begin"/>
    </w:r>
    <w:r w:rsidR="00671D0F" w:rsidRPr="005A2D86">
      <w:rPr>
        <w:rFonts w:ascii="Arial" w:hAnsi="Arial"/>
        <w:b/>
        <w:bCs/>
        <w:sz w:val="14"/>
        <w:szCs w:val="14"/>
      </w:rPr>
      <w:instrText xml:space="preserve"> NUMPAGES  \* Arabic  \* MERGEFORMAT </w:instrText>
    </w:r>
    <w:r w:rsidR="00671D0F" w:rsidRPr="00F511FA">
      <w:rPr>
        <w:rFonts w:ascii="Arial" w:hAnsi="Arial"/>
        <w:b/>
        <w:bCs/>
        <w:sz w:val="14"/>
        <w:szCs w:val="14"/>
        <w:lang w:val="de-CH"/>
      </w:rPr>
      <w:fldChar w:fldCharType="separate"/>
    </w:r>
    <w:r w:rsidR="007A6CDA">
      <w:rPr>
        <w:rFonts w:ascii="Arial" w:hAnsi="Arial"/>
        <w:b/>
        <w:bCs/>
        <w:noProof/>
        <w:sz w:val="14"/>
        <w:szCs w:val="14"/>
      </w:rPr>
      <w:t>2</w:t>
    </w:r>
    <w:r w:rsidR="00671D0F" w:rsidRPr="00F511FA">
      <w:rPr>
        <w:rFonts w:ascii="Arial" w:hAnsi="Arial"/>
        <w:b/>
        <w:bCs/>
        <w:sz w:val="14"/>
        <w:szCs w:val="14"/>
        <w:lang w:val="de-CH"/>
      </w:rPr>
      <w:fldChar w:fldCharType="end"/>
    </w:r>
  </w:p>
  <w:p w14:paraId="050A3ED1" w14:textId="77777777" w:rsidR="00671D0F" w:rsidRPr="007A6CDA" w:rsidRDefault="00671D0F" w:rsidP="00671D0F">
    <w:pPr>
      <w:pStyle w:val="Header"/>
      <w:tabs>
        <w:tab w:val="clear" w:pos="4513"/>
        <w:tab w:val="clear" w:pos="9026"/>
        <w:tab w:val="right" w:pos="10541"/>
      </w:tabs>
      <w:spacing w:line="220" w:lineRule="exact"/>
      <w:rPr>
        <w:rFonts w:ascii="Arial" w:hAnsi="Arial"/>
        <w:b/>
        <w:bCs/>
        <w:sz w:val="14"/>
        <w:szCs w:val="14"/>
        <w:lang w:val="en-GB"/>
      </w:rPr>
    </w:pPr>
  </w:p>
  <w:p w14:paraId="75189A16" w14:textId="77777777" w:rsidR="00D9319F" w:rsidRPr="00671D0F" w:rsidRDefault="00D9319F" w:rsidP="00671D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646E4" w14:textId="77777777" w:rsidR="00671D0F" w:rsidRPr="007A6CDA" w:rsidRDefault="00BD41B2" w:rsidP="00671D0F">
    <w:pPr>
      <w:pStyle w:val="Header"/>
      <w:tabs>
        <w:tab w:val="clear" w:pos="4513"/>
        <w:tab w:val="clear" w:pos="9026"/>
        <w:tab w:val="right" w:pos="10541"/>
      </w:tabs>
      <w:spacing w:line="220" w:lineRule="exact"/>
      <w:rPr>
        <w:rFonts w:ascii="Arial" w:hAnsi="Arial"/>
        <w:b/>
        <w:bCs/>
        <w:sz w:val="14"/>
        <w:szCs w:val="14"/>
        <w:lang w:val="en-GB"/>
      </w:rPr>
    </w:pPr>
    <w:r>
      <w:rPr>
        <w:rFonts w:ascii="Arial Black" w:hAnsi="Arial Black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EE36A08" wp14:editId="3567841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45494031951b11d414ae8763" descr="{&quot;HashCode&quot;:77719777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D0C08B" w14:textId="77777777" w:rsidR="00BD41B2" w:rsidRPr="00BD41B2" w:rsidRDefault="00BD41B2" w:rsidP="00BD41B2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BD41B2">
                            <w:rPr>
                              <w:rFonts w:cs="Calibri"/>
                              <w:color w:val="000000"/>
                              <w:sz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E36A08" id="_x0000_t202" coordsize="21600,21600" o:spt="202" path="m,l,21600r21600,l21600,xe">
              <v:stroke joinstyle="miter"/>
              <v:path gradientshapeok="t" o:connecttype="rect"/>
            </v:shapetype>
            <v:shape id="MSIPCM45494031951b11d414ae8763" o:spid="_x0000_s1027" type="#_x0000_t202" alt="{&quot;HashCode&quot;:777197771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FD0C08B" w14:textId="77777777" w:rsidR="00BD41B2" w:rsidRPr="00BD41B2" w:rsidRDefault="00BD41B2" w:rsidP="00BD41B2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  <w:r w:rsidRPr="00BD41B2">
                      <w:rPr>
                        <w:rFonts w:cs="Calibri"/>
                        <w:color w:val="000000"/>
                        <w:sz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1D0F">
      <w:rPr>
        <w:rFonts w:ascii="Arial Black" w:hAnsi="Arial Black"/>
        <w:sz w:val="14"/>
        <w:szCs w:val="14"/>
      </w:rPr>
      <w:t>MSC MEDITERRANEAN SHIPPING COMPANY</w:t>
    </w:r>
    <w:r w:rsidR="00671D0F" w:rsidRPr="0047107F">
      <w:rPr>
        <w:rFonts w:ascii="Arial" w:hAnsi="Arial"/>
        <w:sz w:val="14"/>
        <w:szCs w:val="14"/>
      </w:rPr>
      <w:tab/>
      <w:t xml:space="preserve"> Page </w:t>
    </w:r>
    <w:r w:rsidR="00671D0F" w:rsidRPr="00F511FA">
      <w:rPr>
        <w:rFonts w:ascii="Arial" w:hAnsi="Arial"/>
        <w:b/>
        <w:bCs/>
        <w:sz w:val="14"/>
        <w:szCs w:val="14"/>
        <w:lang w:val="de-CH"/>
      </w:rPr>
      <w:fldChar w:fldCharType="begin"/>
    </w:r>
    <w:r w:rsidR="00671D0F" w:rsidRPr="005A2D86">
      <w:rPr>
        <w:rFonts w:ascii="Arial" w:hAnsi="Arial"/>
        <w:b/>
        <w:bCs/>
        <w:sz w:val="14"/>
        <w:szCs w:val="14"/>
      </w:rPr>
      <w:instrText xml:space="preserve"> PAGE  \* Arabic  \* MERGEFORMAT </w:instrText>
    </w:r>
    <w:r w:rsidR="00671D0F" w:rsidRPr="00F511FA">
      <w:rPr>
        <w:rFonts w:ascii="Arial" w:hAnsi="Arial"/>
        <w:b/>
        <w:bCs/>
        <w:sz w:val="14"/>
        <w:szCs w:val="14"/>
        <w:lang w:val="de-CH"/>
      </w:rPr>
      <w:fldChar w:fldCharType="separate"/>
    </w:r>
    <w:r w:rsidR="007A6CDA">
      <w:rPr>
        <w:rFonts w:ascii="Arial" w:hAnsi="Arial"/>
        <w:b/>
        <w:bCs/>
        <w:noProof/>
        <w:sz w:val="14"/>
        <w:szCs w:val="14"/>
      </w:rPr>
      <w:t>1</w:t>
    </w:r>
    <w:r w:rsidR="00671D0F" w:rsidRPr="00F511FA">
      <w:rPr>
        <w:rFonts w:ascii="Arial" w:hAnsi="Arial"/>
        <w:b/>
        <w:bCs/>
        <w:sz w:val="14"/>
        <w:szCs w:val="14"/>
        <w:lang w:val="de-CH"/>
      </w:rPr>
      <w:fldChar w:fldCharType="end"/>
    </w:r>
    <w:r w:rsidR="00671D0F" w:rsidRPr="005A2D86">
      <w:rPr>
        <w:rFonts w:ascii="Arial" w:hAnsi="Arial"/>
        <w:sz w:val="14"/>
        <w:szCs w:val="14"/>
      </w:rPr>
      <w:t xml:space="preserve"> of </w:t>
    </w:r>
    <w:r w:rsidR="00671D0F" w:rsidRPr="00F511FA">
      <w:rPr>
        <w:rFonts w:ascii="Arial" w:hAnsi="Arial"/>
        <w:b/>
        <w:bCs/>
        <w:sz w:val="14"/>
        <w:szCs w:val="14"/>
        <w:lang w:val="de-CH"/>
      </w:rPr>
      <w:fldChar w:fldCharType="begin"/>
    </w:r>
    <w:r w:rsidR="00671D0F" w:rsidRPr="005A2D86">
      <w:rPr>
        <w:rFonts w:ascii="Arial" w:hAnsi="Arial"/>
        <w:b/>
        <w:bCs/>
        <w:sz w:val="14"/>
        <w:szCs w:val="14"/>
      </w:rPr>
      <w:instrText xml:space="preserve"> NUMPAGES  \* Arabic  \* MERGEFORMAT </w:instrText>
    </w:r>
    <w:r w:rsidR="00671D0F" w:rsidRPr="00F511FA">
      <w:rPr>
        <w:rFonts w:ascii="Arial" w:hAnsi="Arial"/>
        <w:b/>
        <w:bCs/>
        <w:sz w:val="14"/>
        <w:szCs w:val="14"/>
        <w:lang w:val="de-CH"/>
      </w:rPr>
      <w:fldChar w:fldCharType="separate"/>
    </w:r>
    <w:r w:rsidR="007A6CDA">
      <w:rPr>
        <w:rFonts w:ascii="Arial" w:hAnsi="Arial"/>
        <w:b/>
        <w:bCs/>
        <w:noProof/>
        <w:sz w:val="14"/>
        <w:szCs w:val="14"/>
      </w:rPr>
      <w:t>2</w:t>
    </w:r>
    <w:r w:rsidR="00671D0F" w:rsidRPr="00F511FA">
      <w:rPr>
        <w:rFonts w:ascii="Arial" w:hAnsi="Arial"/>
        <w:b/>
        <w:bCs/>
        <w:sz w:val="14"/>
        <w:szCs w:val="14"/>
        <w:lang w:val="de-CH"/>
      </w:rPr>
      <w:fldChar w:fldCharType="end"/>
    </w:r>
  </w:p>
  <w:p w14:paraId="275A816E" w14:textId="77777777" w:rsidR="00671D0F" w:rsidRPr="007A6CDA" w:rsidRDefault="00671D0F" w:rsidP="00671D0F">
    <w:pPr>
      <w:pStyle w:val="Header"/>
      <w:tabs>
        <w:tab w:val="clear" w:pos="4513"/>
        <w:tab w:val="clear" w:pos="9026"/>
        <w:tab w:val="right" w:pos="10541"/>
      </w:tabs>
      <w:spacing w:line="220" w:lineRule="exact"/>
      <w:rPr>
        <w:rFonts w:ascii="Arial" w:hAnsi="Arial"/>
        <w:b/>
        <w:bCs/>
        <w:sz w:val="14"/>
        <w:szCs w:val="14"/>
        <w:lang w:val="en-GB"/>
      </w:rPr>
    </w:pPr>
  </w:p>
  <w:p w14:paraId="56242251" w14:textId="77777777" w:rsidR="00D9319F" w:rsidRPr="00671D0F" w:rsidRDefault="00D9319F" w:rsidP="00671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2A0AC" w14:textId="77777777" w:rsidR="00492E91" w:rsidRDefault="00492E91" w:rsidP="00F4688E">
      <w:pPr>
        <w:spacing w:after="0" w:line="240" w:lineRule="auto"/>
      </w:pPr>
      <w:r>
        <w:separator/>
      </w:r>
    </w:p>
    <w:p w14:paraId="533ABDB3" w14:textId="77777777" w:rsidR="00492E91" w:rsidRDefault="00492E91"/>
  </w:footnote>
  <w:footnote w:type="continuationSeparator" w:id="0">
    <w:p w14:paraId="183F5ADF" w14:textId="77777777" w:rsidR="00492E91" w:rsidRDefault="00492E91" w:rsidP="00F4688E">
      <w:pPr>
        <w:spacing w:after="0" w:line="240" w:lineRule="auto"/>
      </w:pPr>
      <w:r>
        <w:continuationSeparator/>
      </w:r>
    </w:p>
    <w:p w14:paraId="518DDE20" w14:textId="77777777" w:rsidR="00492E91" w:rsidRDefault="00492E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A1CF5" w14:textId="77777777" w:rsidR="00A921C1" w:rsidRPr="007A2229" w:rsidRDefault="00A921C1" w:rsidP="007A2229">
    <w:pPr>
      <w:pStyle w:val="Header"/>
      <w:tabs>
        <w:tab w:val="clear" w:pos="4513"/>
        <w:tab w:val="clear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71E77" w14:textId="77777777" w:rsidR="0047107F" w:rsidRDefault="00865096" w:rsidP="00EA32F7">
    <w:pPr>
      <w:pStyle w:val="Header"/>
      <w:spacing w:before="1712" w:line="280" w:lineRule="exact"/>
    </w:pPr>
    <w:r>
      <w:rPr>
        <w:noProof/>
        <w:sz w:val="14"/>
        <w:szCs w:val="14"/>
        <w:lang w:val="it-IT" w:eastAsia="it-IT"/>
      </w:rPr>
      <w:drawing>
        <wp:anchor distT="0" distB="0" distL="114300" distR="114300" simplePos="0" relativeHeight="251659264" behindDoc="0" locked="0" layoutInCell="1" allowOverlap="1" wp14:anchorId="0EA20973" wp14:editId="7E0F5158">
          <wp:simplePos x="0" y="0"/>
          <wp:positionH relativeFrom="column">
            <wp:posOffset>5501640</wp:posOffset>
          </wp:positionH>
          <wp:positionV relativeFrom="paragraph">
            <wp:posOffset>325755</wp:posOffset>
          </wp:positionV>
          <wp:extent cx="748800" cy="81000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SCCargo_FTRW_rgb_b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C66A8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8713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5D6A7C"/>
    <w:multiLevelType w:val="multilevel"/>
    <w:tmpl w:val="103E5B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" w15:restartNumberingAfterBreak="0">
    <w:nsid w:val="0D356DC7"/>
    <w:multiLevelType w:val="multilevel"/>
    <w:tmpl w:val="98AEF8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520" w:hanging="72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</w:lvl>
  </w:abstractNum>
  <w:abstractNum w:abstractNumId="4" w15:restartNumberingAfterBreak="0">
    <w:nsid w:val="15AD3CF7"/>
    <w:multiLevelType w:val="hybridMultilevel"/>
    <w:tmpl w:val="9AE6CF46"/>
    <w:lvl w:ilvl="0" w:tplc="0040FE12">
      <w:start w:val="1"/>
      <w:numFmt w:val="bullet"/>
      <w:lvlText w:val="-"/>
      <w:lvlJc w:val="left"/>
      <w:pPr>
        <w:ind w:left="1080" w:hanging="360"/>
      </w:pPr>
      <w:rPr>
        <w:rFonts w:ascii="Aptos" w:eastAsia="DengXian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CE30F8"/>
    <w:multiLevelType w:val="hybridMultilevel"/>
    <w:tmpl w:val="9B7C80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658A6"/>
    <w:multiLevelType w:val="multilevel"/>
    <w:tmpl w:val="6862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376957"/>
    <w:multiLevelType w:val="hybridMultilevel"/>
    <w:tmpl w:val="D5C2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428A9"/>
    <w:multiLevelType w:val="hybridMultilevel"/>
    <w:tmpl w:val="7BBC7294"/>
    <w:lvl w:ilvl="0" w:tplc="4C027C3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B7E94"/>
    <w:multiLevelType w:val="hybridMultilevel"/>
    <w:tmpl w:val="4ED0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9423B"/>
    <w:multiLevelType w:val="hybridMultilevel"/>
    <w:tmpl w:val="A42E0334"/>
    <w:lvl w:ilvl="0" w:tplc="5D02ADB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E2CCF"/>
    <w:multiLevelType w:val="hybridMultilevel"/>
    <w:tmpl w:val="B220FBD4"/>
    <w:lvl w:ilvl="0" w:tplc="F486557A">
      <w:start w:val="1"/>
      <w:numFmt w:val="decimal"/>
      <w:lvlText w:val="%1）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13B69"/>
    <w:multiLevelType w:val="hybridMultilevel"/>
    <w:tmpl w:val="BDA04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65A4E"/>
    <w:multiLevelType w:val="hybridMultilevel"/>
    <w:tmpl w:val="0C569662"/>
    <w:lvl w:ilvl="0" w:tplc="59CC6F44">
      <w:numFmt w:val="bullet"/>
      <w:lvlText w:val=""/>
      <w:lvlJc w:val="left"/>
      <w:pPr>
        <w:ind w:left="804" w:hanging="360"/>
      </w:pPr>
      <w:rPr>
        <w:rFonts w:ascii="Symbol" w:eastAsia="SimSun" w:hAnsi="Symbol" w:cs="Times New Roman" w:hint="default"/>
        <w:color w:val="0000FF"/>
        <w:u w:val="single"/>
      </w:rPr>
    </w:lvl>
    <w:lvl w:ilvl="1" w:tplc="040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4" w15:restartNumberingAfterBreak="0">
    <w:nsid w:val="384C000C"/>
    <w:multiLevelType w:val="hybridMultilevel"/>
    <w:tmpl w:val="0CF67B3A"/>
    <w:lvl w:ilvl="0" w:tplc="15E69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822D57"/>
    <w:multiLevelType w:val="hybridMultilevel"/>
    <w:tmpl w:val="CE345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76655"/>
    <w:multiLevelType w:val="hybridMultilevel"/>
    <w:tmpl w:val="7318FBBE"/>
    <w:lvl w:ilvl="0" w:tplc="2FA2E302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96B49"/>
    <w:multiLevelType w:val="hybridMultilevel"/>
    <w:tmpl w:val="058E5D74"/>
    <w:lvl w:ilvl="0" w:tplc="AFAE20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D33FFF"/>
    <w:multiLevelType w:val="hybridMultilevel"/>
    <w:tmpl w:val="11345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02DDD"/>
    <w:multiLevelType w:val="hybridMultilevel"/>
    <w:tmpl w:val="733086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E1B6D"/>
    <w:multiLevelType w:val="hybridMultilevel"/>
    <w:tmpl w:val="BA305882"/>
    <w:lvl w:ilvl="0" w:tplc="F0300660">
      <w:start w:val="1"/>
      <w:numFmt w:val="decimal"/>
      <w:lvlText w:val="%1."/>
      <w:lvlJc w:val="left"/>
      <w:pPr>
        <w:ind w:left="1020" w:hanging="360"/>
      </w:pPr>
    </w:lvl>
    <w:lvl w:ilvl="1" w:tplc="CE0895F6">
      <w:start w:val="1"/>
      <w:numFmt w:val="decimal"/>
      <w:lvlText w:val="%2."/>
      <w:lvlJc w:val="left"/>
      <w:pPr>
        <w:ind w:left="1020" w:hanging="360"/>
      </w:pPr>
    </w:lvl>
    <w:lvl w:ilvl="2" w:tplc="ADE80E4E">
      <w:start w:val="1"/>
      <w:numFmt w:val="decimal"/>
      <w:lvlText w:val="%3."/>
      <w:lvlJc w:val="left"/>
      <w:pPr>
        <w:ind w:left="1020" w:hanging="360"/>
      </w:pPr>
    </w:lvl>
    <w:lvl w:ilvl="3" w:tplc="12C69E2C">
      <w:start w:val="1"/>
      <w:numFmt w:val="decimal"/>
      <w:lvlText w:val="%4."/>
      <w:lvlJc w:val="left"/>
      <w:pPr>
        <w:ind w:left="1020" w:hanging="360"/>
      </w:pPr>
    </w:lvl>
    <w:lvl w:ilvl="4" w:tplc="A654828E">
      <w:start w:val="1"/>
      <w:numFmt w:val="decimal"/>
      <w:lvlText w:val="%5."/>
      <w:lvlJc w:val="left"/>
      <w:pPr>
        <w:ind w:left="1020" w:hanging="360"/>
      </w:pPr>
    </w:lvl>
    <w:lvl w:ilvl="5" w:tplc="24A2DF3A">
      <w:start w:val="1"/>
      <w:numFmt w:val="decimal"/>
      <w:lvlText w:val="%6."/>
      <w:lvlJc w:val="left"/>
      <w:pPr>
        <w:ind w:left="1020" w:hanging="360"/>
      </w:pPr>
    </w:lvl>
    <w:lvl w:ilvl="6" w:tplc="34C49AE2">
      <w:start w:val="1"/>
      <w:numFmt w:val="decimal"/>
      <w:lvlText w:val="%7."/>
      <w:lvlJc w:val="left"/>
      <w:pPr>
        <w:ind w:left="1020" w:hanging="360"/>
      </w:pPr>
    </w:lvl>
    <w:lvl w:ilvl="7" w:tplc="4D7CF86C">
      <w:start w:val="1"/>
      <w:numFmt w:val="decimal"/>
      <w:lvlText w:val="%8."/>
      <w:lvlJc w:val="left"/>
      <w:pPr>
        <w:ind w:left="1020" w:hanging="360"/>
      </w:pPr>
    </w:lvl>
    <w:lvl w:ilvl="8" w:tplc="D03C0620">
      <w:start w:val="1"/>
      <w:numFmt w:val="decimal"/>
      <w:lvlText w:val="%9."/>
      <w:lvlJc w:val="left"/>
      <w:pPr>
        <w:ind w:left="1020" w:hanging="360"/>
      </w:pPr>
    </w:lvl>
  </w:abstractNum>
  <w:abstractNum w:abstractNumId="21" w15:restartNumberingAfterBreak="0">
    <w:nsid w:val="5BB45528"/>
    <w:multiLevelType w:val="hybridMultilevel"/>
    <w:tmpl w:val="430C8F04"/>
    <w:lvl w:ilvl="0" w:tplc="9ECEBB3A">
      <w:start w:val="1"/>
      <w:numFmt w:val="bullet"/>
      <w:lvlText w:val="-"/>
      <w:lvlJc w:val="left"/>
      <w:pPr>
        <w:ind w:left="1080" w:hanging="360"/>
      </w:pPr>
      <w:rPr>
        <w:rFonts w:ascii="Aptos" w:eastAsia="DengXian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8C142B"/>
    <w:multiLevelType w:val="hybridMultilevel"/>
    <w:tmpl w:val="02B42D30"/>
    <w:lvl w:ilvl="0" w:tplc="296A218A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051866"/>
    <w:multiLevelType w:val="hybridMultilevel"/>
    <w:tmpl w:val="82347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C6DB3"/>
    <w:multiLevelType w:val="hybridMultilevel"/>
    <w:tmpl w:val="8EF4A35A"/>
    <w:lvl w:ilvl="0" w:tplc="AD1239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B74F53"/>
    <w:multiLevelType w:val="hybridMultilevel"/>
    <w:tmpl w:val="F3E09A72"/>
    <w:lvl w:ilvl="0" w:tplc="972C1592">
      <w:start w:val="1"/>
      <w:numFmt w:val="decimal"/>
      <w:lvlText w:val="%1."/>
      <w:lvlJc w:val="left"/>
      <w:pPr>
        <w:ind w:left="720" w:hanging="360"/>
      </w:pPr>
    </w:lvl>
    <w:lvl w:ilvl="1" w:tplc="FD30D7D4">
      <w:start w:val="1"/>
      <w:numFmt w:val="decimal"/>
      <w:lvlText w:val="%2."/>
      <w:lvlJc w:val="left"/>
      <w:pPr>
        <w:ind w:left="720" w:hanging="360"/>
      </w:pPr>
    </w:lvl>
    <w:lvl w:ilvl="2" w:tplc="73ECACB6">
      <w:start w:val="1"/>
      <w:numFmt w:val="decimal"/>
      <w:lvlText w:val="%3."/>
      <w:lvlJc w:val="left"/>
      <w:pPr>
        <w:ind w:left="720" w:hanging="360"/>
      </w:pPr>
    </w:lvl>
    <w:lvl w:ilvl="3" w:tplc="57C47F84">
      <w:start w:val="1"/>
      <w:numFmt w:val="decimal"/>
      <w:lvlText w:val="%4."/>
      <w:lvlJc w:val="left"/>
      <w:pPr>
        <w:ind w:left="720" w:hanging="360"/>
      </w:pPr>
    </w:lvl>
    <w:lvl w:ilvl="4" w:tplc="49F6C4A8">
      <w:start w:val="1"/>
      <w:numFmt w:val="decimal"/>
      <w:lvlText w:val="%5."/>
      <w:lvlJc w:val="left"/>
      <w:pPr>
        <w:ind w:left="720" w:hanging="360"/>
      </w:pPr>
    </w:lvl>
    <w:lvl w:ilvl="5" w:tplc="18306ABA">
      <w:start w:val="1"/>
      <w:numFmt w:val="decimal"/>
      <w:lvlText w:val="%6."/>
      <w:lvlJc w:val="left"/>
      <w:pPr>
        <w:ind w:left="720" w:hanging="360"/>
      </w:pPr>
    </w:lvl>
    <w:lvl w:ilvl="6" w:tplc="FDAEAC38">
      <w:start w:val="1"/>
      <w:numFmt w:val="decimal"/>
      <w:lvlText w:val="%7."/>
      <w:lvlJc w:val="left"/>
      <w:pPr>
        <w:ind w:left="720" w:hanging="360"/>
      </w:pPr>
    </w:lvl>
    <w:lvl w:ilvl="7" w:tplc="83BC30EA">
      <w:start w:val="1"/>
      <w:numFmt w:val="decimal"/>
      <w:lvlText w:val="%8."/>
      <w:lvlJc w:val="left"/>
      <w:pPr>
        <w:ind w:left="720" w:hanging="360"/>
      </w:pPr>
    </w:lvl>
    <w:lvl w:ilvl="8" w:tplc="FD56611C">
      <w:start w:val="1"/>
      <w:numFmt w:val="decimal"/>
      <w:lvlText w:val="%9."/>
      <w:lvlJc w:val="left"/>
      <w:pPr>
        <w:ind w:left="720" w:hanging="360"/>
      </w:pPr>
    </w:lvl>
  </w:abstractNum>
  <w:abstractNum w:abstractNumId="26" w15:restartNumberingAfterBreak="0">
    <w:nsid w:val="68D33DA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D46F98"/>
    <w:multiLevelType w:val="hybridMultilevel"/>
    <w:tmpl w:val="468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00A97"/>
    <w:multiLevelType w:val="hybridMultilevel"/>
    <w:tmpl w:val="1DE0607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F477D"/>
    <w:multiLevelType w:val="hybridMultilevel"/>
    <w:tmpl w:val="8FECD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865D9"/>
    <w:multiLevelType w:val="hybridMultilevel"/>
    <w:tmpl w:val="419C6558"/>
    <w:lvl w:ilvl="0" w:tplc="88186B7E">
      <w:start w:val="1"/>
      <w:numFmt w:val="bullet"/>
      <w:lvlText w:val="-"/>
      <w:lvlJc w:val="left"/>
      <w:pPr>
        <w:ind w:left="1080" w:hanging="360"/>
      </w:pPr>
      <w:rPr>
        <w:rFonts w:ascii="Aptos" w:eastAsia="DengXian" w:hAnsi="Aptos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7E425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6611728">
    <w:abstractNumId w:val="29"/>
  </w:num>
  <w:num w:numId="2" w16cid:durableId="1361660273">
    <w:abstractNumId w:val="10"/>
  </w:num>
  <w:num w:numId="3" w16cid:durableId="1389374206">
    <w:abstractNumId w:val="28"/>
  </w:num>
  <w:num w:numId="4" w16cid:durableId="941575745">
    <w:abstractNumId w:val="8"/>
  </w:num>
  <w:num w:numId="5" w16cid:durableId="2048869816">
    <w:abstractNumId w:val="22"/>
  </w:num>
  <w:num w:numId="6" w16cid:durableId="1495955884">
    <w:abstractNumId w:val="13"/>
  </w:num>
  <w:num w:numId="7" w16cid:durableId="731581093">
    <w:abstractNumId w:val="16"/>
  </w:num>
  <w:num w:numId="8" w16cid:durableId="1508712224">
    <w:abstractNumId w:val="17"/>
  </w:num>
  <w:num w:numId="9" w16cid:durableId="1421626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8812690">
    <w:abstractNumId w:val="0"/>
  </w:num>
  <w:num w:numId="11" w16cid:durableId="290599658">
    <w:abstractNumId w:val="18"/>
  </w:num>
  <w:num w:numId="12" w16cid:durableId="1596480200">
    <w:abstractNumId w:val="1"/>
  </w:num>
  <w:num w:numId="13" w16cid:durableId="1303194938">
    <w:abstractNumId w:val="2"/>
  </w:num>
  <w:num w:numId="14" w16cid:durableId="796030175">
    <w:abstractNumId w:val="27"/>
  </w:num>
  <w:num w:numId="15" w16cid:durableId="1582521653">
    <w:abstractNumId w:val="9"/>
  </w:num>
  <w:num w:numId="16" w16cid:durableId="1920630336">
    <w:abstractNumId w:val="5"/>
  </w:num>
  <w:num w:numId="17" w16cid:durableId="1507670744">
    <w:abstractNumId w:val="5"/>
  </w:num>
  <w:num w:numId="18" w16cid:durableId="160707192">
    <w:abstractNumId w:val="6"/>
  </w:num>
  <w:num w:numId="19" w16cid:durableId="1333685551">
    <w:abstractNumId w:val="19"/>
  </w:num>
  <w:num w:numId="20" w16cid:durableId="1973289226">
    <w:abstractNumId w:val="14"/>
  </w:num>
  <w:num w:numId="21" w16cid:durableId="1197691790">
    <w:abstractNumId w:val="26"/>
  </w:num>
  <w:num w:numId="22" w16cid:durableId="8498346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5124178">
    <w:abstractNumId w:val="19"/>
  </w:num>
  <w:num w:numId="24" w16cid:durableId="1005091857">
    <w:abstractNumId w:val="11"/>
  </w:num>
  <w:num w:numId="25" w16cid:durableId="589389712">
    <w:abstractNumId w:val="12"/>
  </w:num>
  <w:num w:numId="26" w16cid:durableId="1208109596">
    <w:abstractNumId w:val="24"/>
  </w:num>
  <w:num w:numId="27" w16cid:durableId="271936503">
    <w:abstractNumId w:val="7"/>
  </w:num>
  <w:num w:numId="28" w16cid:durableId="231158008">
    <w:abstractNumId w:val="15"/>
  </w:num>
  <w:num w:numId="29" w16cid:durableId="2123069841">
    <w:abstractNumId w:val="4"/>
  </w:num>
  <w:num w:numId="30" w16cid:durableId="124127180">
    <w:abstractNumId w:val="30"/>
  </w:num>
  <w:num w:numId="31" w16cid:durableId="364521983">
    <w:abstractNumId w:val="21"/>
  </w:num>
  <w:num w:numId="32" w16cid:durableId="1019239035">
    <w:abstractNumId w:val="20"/>
  </w:num>
  <w:num w:numId="33" w16cid:durableId="1874885361">
    <w:abstractNumId w:val="25"/>
  </w:num>
  <w:num w:numId="34" w16cid:durableId="173011089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B2"/>
    <w:rsid w:val="000001C3"/>
    <w:rsid w:val="00002963"/>
    <w:rsid w:val="00006B76"/>
    <w:rsid w:val="00007089"/>
    <w:rsid w:val="00007B12"/>
    <w:rsid w:val="00011010"/>
    <w:rsid w:val="00023380"/>
    <w:rsid w:val="00023535"/>
    <w:rsid w:val="00025B10"/>
    <w:rsid w:val="000314D0"/>
    <w:rsid w:val="000329B5"/>
    <w:rsid w:val="00037B64"/>
    <w:rsid w:val="00043C40"/>
    <w:rsid w:val="00054B7D"/>
    <w:rsid w:val="000550C8"/>
    <w:rsid w:val="00056236"/>
    <w:rsid w:val="00057038"/>
    <w:rsid w:val="00061A13"/>
    <w:rsid w:val="00062960"/>
    <w:rsid w:val="000634AC"/>
    <w:rsid w:val="00064370"/>
    <w:rsid w:val="00070DAB"/>
    <w:rsid w:val="000766CF"/>
    <w:rsid w:val="00087853"/>
    <w:rsid w:val="00093551"/>
    <w:rsid w:val="0009468E"/>
    <w:rsid w:val="0009558D"/>
    <w:rsid w:val="000A19CA"/>
    <w:rsid w:val="000A3F14"/>
    <w:rsid w:val="000A58AB"/>
    <w:rsid w:val="000B5394"/>
    <w:rsid w:val="000B6A96"/>
    <w:rsid w:val="000B6B12"/>
    <w:rsid w:val="000C2A99"/>
    <w:rsid w:val="000C3CDF"/>
    <w:rsid w:val="000C4196"/>
    <w:rsid w:val="000C62CF"/>
    <w:rsid w:val="000C652D"/>
    <w:rsid w:val="000E1194"/>
    <w:rsid w:val="001101C7"/>
    <w:rsid w:val="00126332"/>
    <w:rsid w:val="00132CA7"/>
    <w:rsid w:val="00146464"/>
    <w:rsid w:val="001533C9"/>
    <w:rsid w:val="001541FE"/>
    <w:rsid w:val="00154E06"/>
    <w:rsid w:val="001704E2"/>
    <w:rsid w:val="00170CD1"/>
    <w:rsid w:val="00171B93"/>
    <w:rsid w:val="001726A6"/>
    <w:rsid w:val="00173C4D"/>
    <w:rsid w:val="00175CF0"/>
    <w:rsid w:val="00184271"/>
    <w:rsid w:val="00186868"/>
    <w:rsid w:val="001A07B7"/>
    <w:rsid w:val="001A1158"/>
    <w:rsid w:val="001A1EDE"/>
    <w:rsid w:val="001A76F0"/>
    <w:rsid w:val="001B2C25"/>
    <w:rsid w:val="001B5683"/>
    <w:rsid w:val="001B5F36"/>
    <w:rsid w:val="001B7F7B"/>
    <w:rsid w:val="001C0941"/>
    <w:rsid w:val="001C1D8F"/>
    <w:rsid w:val="001C2E2E"/>
    <w:rsid w:val="001D0CB5"/>
    <w:rsid w:val="001D102D"/>
    <w:rsid w:val="001D227A"/>
    <w:rsid w:val="001D272F"/>
    <w:rsid w:val="001D5956"/>
    <w:rsid w:val="001D61E1"/>
    <w:rsid w:val="001F0FA0"/>
    <w:rsid w:val="001F7087"/>
    <w:rsid w:val="0020247A"/>
    <w:rsid w:val="00210F78"/>
    <w:rsid w:val="00217C96"/>
    <w:rsid w:val="00222743"/>
    <w:rsid w:val="00222F8B"/>
    <w:rsid w:val="00231E35"/>
    <w:rsid w:val="00234229"/>
    <w:rsid w:val="002425C4"/>
    <w:rsid w:val="0024305A"/>
    <w:rsid w:val="0025552E"/>
    <w:rsid w:val="00256353"/>
    <w:rsid w:val="002603EB"/>
    <w:rsid w:val="0028392B"/>
    <w:rsid w:val="00287233"/>
    <w:rsid w:val="002934D6"/>
    <w:rsid w:val="002936CF"/>
    <w:rsid w:val="002A148E"/>
    <w:rsid w:val="002A7941"/>
    <w:rsid w:val="002B347A"/>
    <w:rsid w:val="002C202D"/>
    <w:rsid w:val="002C261C"/>
    <w:rsid w:val="002C6451"/>
    <w:rsid w:val="002C7DF3"/>
    <w:rsid w:val="002D19F0"/>
    <w:rsid w:val="002D578D"/>
    <w:rsid w:val="002D68AC"/>
    <w:rsid w:val="002E082A"/>
    <w:rsid w:val="002F24E6"/>
    <w:rsid w:val="002F2D13"/>
    <w:rsid w:val="002F75DF"/>
    <w:rsid w:val="00301F09"/>
    <w:rsid w:val="00302C43"/>
    <w:rsid w:val="003107DA"/>
    <w:rsid w:val="00311CAD"/>
    <w:rsid w:val="00315CC8"/>
    <w:rsid w:val="0032503F"/>
    <w:rsid w:val="00330A30"/>
    <w:rsid w:val="00342D6B"/>
    <w:rsid w:val="00345CB4"/>
    <w:rsid w:val="0036178A"/>
    <w:rsid w:val="00363B1F"/>
    <w:rsid w:val="00372C17"/>
    <w:rsid w:val="00372EC1"/>
    <w:rsid w:val="003836AB"/>
    <w:rsid w:val="0038509D"/>
    <w:rsid w:val="003926D0"/>
    <w:rsid w:val="003B04C2"/>
    <w:rsid w:val="003C1B4D"/>
    <w:rsid w:val="003D482D"/>
    <w:rsid w:val="003D6C63"/>
    <w:rsid w:val="003D7CC8"/>
    <w:rsid w:val="003F06A5"/>
    <w:rsid w:val="003F096B"/>
    <w:rsid w:val="003F0B72"/>
    <w:rsid w:val="003F30EC"/>
    <w:rsid w:val="004047F8"/>
    <w:rsid w:val="00413584"/>
    <w:rsid w:val="00413D75"/>
    <w:rsid w:val="0041685C"/>
    <w:rsid w:val="0041718A"/>
    <w:rsid w:val="00420B6C"/>
    <w:rsid w:val="00422E27"/>
    <w:rsid w:val="004270CC"/>
    <w:rsid w:val="00432875"/>
    <w:rsid w:val="00440599"/>
    <w:rsid w:val="00440C16"/>
    <w:rsid w:val="004444CE"/>
    <w:rsid w:val="004456C4"/>
    <w:rsid w:val="0045238D"/>
    <w:rsid w:val="00454155"/>
    <w:rsid w:val="004562BE"/>
    <w:rsid w:val="0046656A"/>
    <w:rsid w:val="0047107F"/>
    <w:rsid w:val="00471E6C"/>
    <w:rsid w:val="00472BBB"/>
    <w:rsid w:val="00475272"/>
    <w:rsid w:val="00477426"/>
    <w:rsid w:val="00481871"/>
    <w:rsid w:val="004851E8"/>
    <w:rsid w:val="00486AD1"/>
    <w:rsid w:val="00492E91"/>
    <w:rsid w:val="00494851"/>
    <w:rsid w:val="004962C1"/>
    <w:rsid w:val="004A12F9"/>
    <w:rsid w:val="004A1A7B"/>
    <w:rsid w:val="004A4539"/>
    <w:rsid w:val="004A695B"/>
    <w:rsid w:val="004A6F01"/>
    <w:rsid w:val="004B63A3"/>
    <w:rsid w:val="004C48BE"/>
    <w:rsid w:val="004C5B26"/>
    <w:rsid w:val="004D11FD"/>
    <w:rsid w:val="004D31B6"/>
    <w:rsid w:val="004D3907"/>
    <w:rsid w:val="004E76A4"/>
    <w:rsid w:val="00512C9F"/>
    <w:rsid w:val="005148ED"/>
    <w:rsid w:val="00517D80"/>
    <w:rsid w:val="00532136"/>
    <w:rsid w:val="00537C67"/>
    <w:rsid w:val="00543136"/>
    <w:rsid w:val="00543F16"/>
    <w:rsid w:val="005440D5"/>
    <w:rsid w:val="00551CBD"/>
    <w:rsid w:val="00561642"/>
    <w:rsid w:val="00565E63"/>
    <w:rsid w:val="00571E9B"/>
    <w:rsid w:val="00575E75"/>
    <w:rsid w:val="005824C4"/>
    <w:rsid w:val="00587A4E"/>
    <w:rsid w:val="005913A4"/>
    <w:rsid w:val="00594B7B"/>
    <w:rsid w:val="00595F36"/>
    <w:rsid w:val="005A00E0"/>
    <w:rsid w:val="005A2D86"/>
    <w:rsid w:val="005A6BF2"/>
    <w:rsid w:val="005B0448"/>
    <w:rsid w:val="005B2977"/>
    <w:rsid w:val="005B29CB"/>
    <w:rsid w:val="005B4B5D"/>
    <w:rsid w:val="005C65C7"/>
    <w:rsid w:val="005C6CA7"/>
    <w:rsid w:val="005D7F2F"/>
    <w:rsid w:val="005E7804"/>
    <w:rsid w:val="0060005E"/>
    <w:rsid w:val="0060127D"/>
    <w:rsid w:val="00602D96"/>
    <w:rsid w:val="0060768E"/>
    <w:rsid w:val="00612C61"/>
    <w:rsid w:val="0061371E"/>
    <w:rsid w:val="00613E2F"/>
    <w:rsid w:val="00620E1E"/>
    <w:rsid w:val="006219A4"/>
    <w:rsid w:val="00626314"/>
    <w:rsid w:val="00631229"/>
    <w:rsid w:val="00634934"/>
    <w:rsid w:val="006360D5"/>
    <w:rsid w:val="00636CD8"/>
    <w:rsid w:val="00637AC9"/>
    <w:rsid w:val="006426E1"/>
    <w:rsid w:val="0065594A"/>
    <w:rsid w:val="0066467D"/>
    <w:rsid w:val="00667AFD"/>
    <w:rsid w:val="00667F51"/>
    <w:rsid w:val="00671D0F"/>
    <w:rsid w:val="00673072"/>
    <w:rsid w:val="006766DF"/>
    <w:rsid w:val="0068207E"/>
    <w:rsid w:val="006822BA"/>
    <w:rsid w:val="00685BA2"/>
    <w:rsid w:val="00691669"/>
    <w:rsid w:val="006949AE"/>
    <w:rsid w:val="0069606E"/>
    <w:rsid w:val="006966BF"/>
    <w:rsid w:val="006A03AC"/>
    <w:rsid w:val="006A1971"/>
    <w:rsid w:val="006A27DE"/>
    <w:rsid w:val="006B17B6"/>
    <w:rsid w:val="006B7088"/>
    <w:rsid w:val="006B7CFD"/>
    <w:rsid w:val="006C3CE9"/>
    <w:rsid w:val="006D5429"/>
    <w:rsid w:val="006E08C1"/>
    <w:rsid w:val="006E52C9"/>
    <w:rsid w:val="006E739C"/>
    <w:rsid w:val="006E7C90"/>
    <w:rsid w:val="00701305"/>
    <w:rsid w:val="00703330"/>
    <w:rsid w:val="00705A9E"/>
    <w:rsid w:val="00705B15"/>
    <w:rsid w:val="0070678D"/>
    <w:rsid w:val="007078A8"/>
    <w:rsid w:val="00720C3E"/>
    <w:rsid w:val="007252DC"/>
    <w:rsid w:val="00732420"/>
    <w:rsid w:val="00734640"/>
    <w:rsid w:val="00736B72"/>
    <w:rsid w:val="00744631"/>
    <w:rsid w:val="00745729"/>
    <w:rsid w:val="0075004C"/>
    <w:rsid w:val="00752EC4"/>
    <w:rsid w:val="0075731D"/>
    <w:rsid w:val="00761E9A"/>
    <w:rsid w:val="00764214"/>
    <w:rsid w:val="007760EF"/>
    <w:rsid w:val="0078172A"/>
    <w:rsid w:val="0078236F"/>
    <w:rsid w:val="00782798"/>
    <w:rsid w:val="0078417F"/>
    <w:rsid w:val="00784224"/>
    <w:rsid w:val="00787251"/>
    <w:rsid w:val="00796C6D"/>
    <w:rsid w:val="007A07AC"/>
    <w:rsid w:val="007A2229"/>
    <w:rsid w:val="007A3B86"/>
    <w:rsid w:val="007A64B7"/>
    <w:rsid w:val="007A6CDA"/>
    <w:rsid w:val="007B494C"/>
    <w:rsid w:val="007C4875"/>
    <w:rsid w:val="007C62A6"/>
    <w:rsid w:val="007C7763"/>
    <w:rsid w:val="007D053E"/>
    <w:rsid w:val="007D0AC4"/>
    <w:rsid w:val="007D45E5"/>
    <w:rsid w:val="007E3800"/>
    <w:rsid w:val="007E3E9B"/>
    <w:rsid w:val="007E460A"/>
    <w:rsid w:val="007E7A87"/>
    <w:rsid w:val="007F030E"/>
    <w:rsid w:val="008003AD"/>
    <w:rsid w:val="0080594A"/>
    <w:rsid w:val="00815066"/>
    <w:rsid w:val="0082145D"/>
    <w:rsid w:val="00823E9E"/>
    <w:rsid w:val="00825DC3"/>
    <w:rsid w:val="00841FBD"/>
    <w:rsid w:val="00845085"/>
    <w:rsid w:val="00850EBC"/>
    <w:rsid w:val="00853150"/>
    <w:rsid w:val="00854F87"/>
    <w:rsid w:val="008645A0"/>
    <w:rsid w:val="00865096"/>
    <w:rsid w:val="00872DF7"/>
    <w:rsid w:val="00873877"/>
    <w:rsid w:val="00875FA0"/>
    <w:rsid w:val="0087667C"/>
    <w:rsid w:val="00881698"/>
    <w:rsid w:val="008903D5"/>
    <w:rsid w:val="00895173"/>
    <w:rsid w:val="008A12FD"/>
    <w:rsid w:val="008C1432"/>
    <w:rsid w:val="008C5646"/>
    <w:rsid w:val="008D272E"/>
    <w:rsid w:val="008D7E30"/>
    <w:rsid w:val="008E38BE"/>
    <w:rsid w:val="00902B9F"/>
    <w:rsid w:val="00906EE9"/>
    <w:rsid w:val="0091021B"/>
    <w:rsid w:val="0091136D"/>
    <w:rsid w:val="00917D0F"/>
    <w:rsid w:val="00935951"/>
    <w:rsid w:val="0093653E"/>
    <w:rsid w:val="0094172F"/>
    <w:rsid w:val="00943EAA"/>
    <w:rsid w:val="00945355"/>
    <w:rsid w:val="00946CF0"/>
    <w:rsid w:val="00947D49"/>
    <w:rsid w:val="00952321"/>
    <w:rsid w:val="009560DB"/>
    <w:rsid w:val="00961E15"/>
    <w:rsid w:val="009631F5"/>
    <w:rsid w:val="009644A5"/>
    <w:rsid w:val="00972E01"/>
    <w:rsid w:val="00972F48"/>
    <w:rsid w:val="009757C4"/>
    <w:rsid w:val="009947CB"/>
    <w:rsid w:val="0099509A"/>
    <w:rsid w:val="00996374"/>
    <w:rsid w:val="009A0715"/>
    <w:rsid w:val="009B2537"/>
    <w:rsid w:val="009B3F44"/>
    <w:rsid w:val="009C6F59"/>
    <w:rsid w:val="009E1739"/>
    <w:rsid w:val="009F43D1"/>
    <w:rsid w:val="00A00211"/>
    <w:rsid w:val="00A01E6D"/>
    <w:rsid w:val="00A11FE6"/>
    <w:rsid w:val="00A17C47"/>
    <w:rsid w:val="00A22468"/>
    <w:rsid w:val="00A22EB9"/>
    <w:rsid w:val="00A25A81"/>
    <w:rsid w:val="00A26DBF"/>
    <w:rsid w:val="00A37FEF"/>
    <w:rsid w:val="00A46687"/>
    <w:rsid w:val="00A479CB"/>
    <w:rsid w:val="00A50FC5"/>
    <w:rsid w:val="00A569D8"/>
    <w:rsid w:val="00A56D2D"/>
    <w:rsid w:val="00A71034"/>
    <w:rsid w:val="00A80B48"/>
    <w:rsid w:val="00A83AD9"/>
    <w:rsid w:val="00A8432E"/>
    <w:rsid w:val="00A844E5"/>
    <w:rsid w:val="00A921C1"/>
    <w:rsid w:val="00A97EDF"/>
    <w:rsid w:val="00AA7AFF"/>
    <w:rsid w:val="00AB1BAC"/>
    <w:rsid w:val="00AB7547"/>
    <w:rsid w:val="00AD7510"/>
    <w:rsid w:val="00AE0E05"/>
    <w:rsid w:val="00AE74C6"/>
    <w:rsid w:val="00AF5ECA"/>
    <w:rsid w:val="00B16F04"/>
    <w:rsid w:val="00B25443"/>
    <w:rsid w:val="00B41531"/>
    <w:rsid w:val="00B465A9"/>
    <w:rsid w:val="00B50017"/>
    <w:rsid w:val="00B57561"/>
    <w:rsid w:val="00B575BD"/>
    <w:rsid w:val="00B71B29"/>
    <w:rsid w:val="00B71D42"/>
    <w:rsid w:val="00B76C7D"/>
    <w:rsid w:val="00B82FA0"/>
    <w:rsid w:val="00B84D4B"/>
    <w:rsid w:val="00B84E03"/>
    <w:rsid w:val="00B9703F"/>
    <w:rsid w:val="00BA67E3"/>
    <w:rsid w:val="00BB33DA"/>
    <w:rsid w:val="00BB3951"/>
    <w:rsid w:val="00BB4B30"/>
    <w:rsid w:val="00BD41B2"/>
    <w:rsid w:val="00BD5D72"/>
    <w:rsid w:val="00BD72C1"/>
    <w:rsid w:val="00BF18EB"/>
    <w:rsid w:val="00C04CDF"/>
    <w:rsid w:val="00C063FD"/>
    <w:rsid w:val="00C13F9D"/>
    <w:rsid w:val="00C15C43"/>
    <w:rsid w:val="00C17B02"/>
    <w:rsid w:val="00C23F2A"/>
    <w:rsid w:val="00C25D7E"/>
    <w:rsid w:val="00C26497"/>
    <w:rsid w:val="00C33203"/>
    <w:rsid w:val="00C37949"/>
    <w:rsid w:val="00C42A45"/>
    <w:rsid w:val="00C44495"/>
    <w:rsid w:val="00C54E4B"/>
    <w:rsid w:val="00C573DC"/>
    <w:rsid w:val="00C6150A"/>
    <w:rsid w:val="00C77420"/>
    <w:rsid w:val="00C864EB"/>
    <w:rsid w:val="00C91A3B"/>
    <w:rsid w:val="00C9632C"/>
    <w:rsid w:val="00CA14B1"/>
    <w:rsid w:val="00CA1ACB"/>
    <w:rsid w:val="00CA3189"/>
    <w:rsid w:val="00CA4927"/>
    <w:rsid w:val="00CB2E09"/>
    <w:rsid w:val="00CB53D1"/>
    <w:rsid w:val="00CC01ED"/>
    <w:rsid w:val="00CC2C54"/>
    <w:rsid w:val="00CF2875"/>
    <w:rsid w:val="00CF2CB6"/>
    <w:rsid w:val="00CF5C96"/>
    <w:rsid w:val="00CF6001"/>
    <w:rsid w:val="00D0015F"/>
    <w:rsid w:val="00D101FA"/>
    <w:rsid w:val="00D11D5A"/>
    <w:rsid w:val="00D23344"/>
    <w:rsid w:val="00D339FE"/>
    <w:rsid w:val="00D34483"/>
    <w:rsid w:val="00D3508A"/>
    <w:rsid w:val="00D4476F"/>
    <w:rsid w:val="00D45418"/>
    <w:rsid w:val="00D46986"/>
    <w:rsid w:val="00D50390"/>
    <w:rsid w:val="00D51CD3"/>
    <w:rsid w:val="00D724D3"/>
    <w:rsid w:val="00D82460"/>
    <w:rsid w:val="00D84F4B"/>
    <w:rsid w:val="00D8615A"/>
    <w:rsid w:val="00D90EF0"/>
    <w:rsid w:val="00D9319F"/>
    <w:rsid w:val="00D936FD"/>
    <w:rsid w:val="00DA058A"/>
    <w:rsid w:val="00DA4217"/>
    <w:rsid w:val="00DA7ECC"/>
    <w:rsid w:val="00DB03F0"/>
    <w:rsid w:val="00DB0753"/>
    <w:rsid w:val="00DB2930"/>
    <w:rsid w:val="00DC6CD6"/>
    <w:rsid w:val="00DC7F0F"/>
    <w:rsid w:val="00DD089F"/>
    <w:rsid w:val="00DD3A17"/>
    <w:rsid w:val="00DE7D0F"/>
    <w:rsid w:val="00DF2216"/>
    <w:rsid w:val="00DF5C17"/>
    <w:rsid w:val="00DF5E64"/>
    <w:rsid w:val="00E03BE8"/>
    <w:rsid w:val="00E05DE9"/>
    <w:rsid w:val="00E10B11"/>
    <w:rsid w:val="00E11EF1"/>
    <w:rsid w:val="00E164CB"/>
    <w:rsid w:val="00E17ACE"/>
    <w:rsid w:val="00E33CDC"/>
    <w:rsid w:val="00E34F62"/>
    <w:rsid w:val="00E451BB"/>
    <w:rsid w:val="00E4606A"/>
    <w:rsid w:val="00E51477"/>
    <w:rsid w:val="00E65579"/>
    <w:rsid w:val="00E70591"/>
    <w:rsid w:val="00E718EF"/>
    <w:rsid w:val="00E9089D"/>
    <w:rsid w:val="00E9271C"/>
    <w:rsid w:val="00E928A6"/>
    <w:rsid w:val="00E95092"/>
    <w:rsid w:val="00EA32F7"/>
    <w:rsid w:val="00EA64D5"/>
    <w:rsid w:val="00EC2CE8"/>
    <w:rsid w:val="00EC35B6"/>
    <w:rsid w:val="00EC6ABE"/>
    <w:rsid w:val="00ED323F"/>
    <w:rsid w:val="00ED5EE8"/>
    <w:rsid w:val="00EE06BA"/>
    <w:rsid w:val="00EF054F"/>
    <w:rsid w:val="00F00B7B"/>
    <w:rsid w:val="00F00C6F"/>
    <w:rsid w:val="00F1320E"/>
    <w:rsid w:val="00F15EDB"/>
    <w:rsid w:val="00F24337"/>
    <w:rsid w:val="00F342D2"/>
    <w:rsid w:val="00F4688E"/>
    <w:rsid w:val="00F57D87"/>
    <w:rsid w:val="00F6287E"/>
    <w:rsid w:val="00F6300E"/>
    <w:rsid w:val="00F63402"/>
    <w:rsid w:val="00F640FF"/>
    <w:rsid w:val="00F664E8"/>
    <w:rsid w:val="00F6684E"/>
    <w:rsid w:val="00F67EC2"/>
    <w:rsid w:val="00F70898"/>
    <w:rsid w:val="00F87B5A"/>
    <w:rsid w:val="00F87CBD"/>
    <w:rsid w:val="00F87DBC"/>
    <w:rsid w:val="00FA6A0C"/>
    <w:rsid w:val="00FA7128"/>
    <w:rsid w:val="00FB2E88"/>
    <w:rsid w:val="00FB2E9A"/>
    <w:rsid w:val="00FB4D65"/>
    <w:rsid w:val="00FC425E"/>
    <w:rsid w:val="00FF43D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9E8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561642"/>
  </w:style>
  <w:style w:type="paragraph" w:styleId="Heading1">
    <w:name w:val="heading 1"/>
    <w:basedOn w:val="Normal"/>
    <w:next w:val="Normal"/>
    <w:link w:val="Heading1Char"/>
    <w:uiPriority w:val="9"/>
    <w:rsid w:val="00DD089F"/>
    <w:pPr>
      <w:keepNext/>
      <w:keepLines/>
      <w:spacing w:after="320" w:line="400" w:lineRule="exact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D089F"/>
    <w:pPr>
      <w:keepNext/>
      <w:keepLines/>
      <w:spacing w:before="480" w:after="140" w:line="320" w:lineRule="exact"/>
      <w:outlineLvl w:val="1"/>
    </w:pPr>
    <w:rPr>
      <w:rFonts w:asciiTheme="majorHAnsi" w:eastAsiaTheme="majorEastAsia" w:hAnsiTheme="majorHAnsi" w:cstheme="majorBidi"/>
      <w:color w:val="01548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DD089F"/>
    <w:pPr>
      <w:keepNext/>
      <w:keepLines/>
      <w:spacing w:before="320" w:after="140" w:line="180" w:lineRule="exact"/>
      <w:outlineLvl w:val="2"/>
    </w:pPr>
    <w:rPr>
      <w:rFonts w:asciiTheme="majorHAnsi" w:eastAsiaTheme="majorEastAsia" w:hAnsiTheme="majorHAnsi" w:cstheme="majorBidi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F468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68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6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88E"/>
  </w:style>
  <w:style w:type="paragraph" w:styleId="Footer">
    <w:name w:val="footer"/>
    <w:basedOn w:val="Normal"/>
    <w:link w:val="FooterChar"/>
    <w:uiPriority w:val="99"/>
    <w:unhideWhenUsed/>
    <w:rsid w:val="00F46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88E"/>
  </w:style>
  <w:style w:type="character" w:styleId="Hyperlink">
    <w:name w:val="Hyperlink"/>
    <w:basedOn w:val="DefaultParagraphFont"/>
    <w:uiPriority w:val="99"/>
    <w:unhideWhenUsed/>
    <w:rsid w:val="00210F78"/>
    <w:rPr>
      <w:color w:val="0070C0" w:themeColor="hyperlink"/>
      <w:u w:val="single"/>
    </w:rPr>
  </w:style>
  <w:style w:type="paragraph" w:customStyle="1" w:styleId="DateTimePlace">
    <w:name w:val="Date Time | Place"/>
    <w:basedOn w:val="Header"/>
    <w:link w:val="DateTimePlaceChar"/>
    <w:rsid w:val="00551CBD"/>
    <w:pPr>
      <w:tabs>
        <w:tab w:val="clear" w:pos="4513"/>
        <w:tab w:val="clear" w:pos="9026"/>
      </w:tabs>
      <w:spacing w:line="240" w:lineRule="exact"/>
      <w:jc w:val="right"/>
    </w:pPr>
    <w:rPr>
      <w:rFonts w:ascii="Arial" w:hAnsi="Arial"/>
      <w:sz w:val="18"/>
      <w:szCs w:val="18"/>
    </w:rPr>
  </w:style>
  <w:style w:type="paragraph" w:customStyle="1" w:styleId="TitleH1">
    <w:name w:val="Title H1"/>
    <w:basedOn w:val="Normal"/>
    <w:link w:val="TitleH1Char"/>
    <w:qFormat/>
    <w:rsid w:val="00C42A45"/>
    <w:pPr>
      <w:keepNext/>
      <w:keepLines/>
      <w:pageBreakBefore/>
      <w:suppressAutoHyphens/>
      <w:spacing w:after="320" w:line="400" w:lineRule="exact"/>
      <w:outlineLvl w:val="0"/>
    </w:pPr>
    <w:rPr>
      <w:rFonts w:ascii="Arial Black" w:hAnsi="Arial Black"/>
      <w:caps/>
      <w:sz w:val="40"/>
    </w:rPr>
  </w:style>
  <w:style w:type="character" w:customStyle="1" w:styleId="DateTimePlaceChar">
    <w:name w:val="Date Time | Place Char"/>
    <w:basedOn w:val="HeaderChar"/>
    <w:link w:val="DateTimePlace"/>
    <w:rsid w:val="00551CBD"/>
    <w:rPr>
      <w:rFonts w:ascii="Arial" w:hAnsi="Arial" w:cs="Arial"/>
      <w:sz w:val="18"/>
      <w:szCs w:val="18"/>
    </w:rPr>
  </w:style>
  <w:style w:type="paragraph" w:customStyle="1" w:styleId="Subheading">
    <w:name w:val="Subheading"/>
    <w:basedOn w:val="Normal"/>
    <w:link w:val="SubheadingChar"/>
    <w:qFormat/>
    <w:rsid w:val="007A6CDA"/>
    <w:pPr>
      <w:spacing w:after="640" w:line="280" w:lineRule="exact"/>
      <w:outlineLvl w:val="1"/>
    </w:pPr>
    <w:rPr>
      <w:rFonts w:asciiTheme="minorHAnsi" w:hAnsiTheme="minorHAnsi"/>
      <w:sz w:val="28"/>
      <w:szCs w:val="24"/>
      <w:lang w:val="en-GB"/>
    </w:rPr>
  </w:style>
  <w:style w:type="character" w:customStyle="1" w:styleId="TitleH1Char">
    <w:name w:val="Title H1 Char"/>
    <w:basedOn w:val="DefaultParagraphFont"/>
    <w:link w:val="TitleH1"/>
    <w:rsid w:val="00C42A45"/>
    <w:rPr>
      <w:rFonts w:ascii="Arial Black" w:hAnsi="Arial Black"/>
      <w:caps/>
      <w:sz w:val="40"/>
    </w:rPr>
  </w:style>
  <w:style w:type="paragraph" w:customStyle="1" w:styleId="Bodycopy">
    <w:name w:val="Bodycopy"/>
    <w:link w:val="BodycopyChar"/>
    <w:qFormat/>
    <w:rsid w:val="007A07AC"/>
    <w:pPr>
      <w:spacing w:before="140" w:after="140" w:line="280" w:lineRule="exact"/>
    </w:pPr>
  </w:style>
  <w:style w:type="character" w:customStyle="1" w:styleId="SubheadingChar">
    <w:name w:val="Subheading Char"/>
    <w:basedOn w:val="TitleH1Char"/>
    <w:link w:val="Subheading"/>
    <w:rsid w:val="007A6CDA"/>
    <w:rPr>
      <w:rFonts w:asciiTheme="minorHAnsi" w:hAnsiTheme="minorHAnsi"/>
      <w:caps w:val="0"/>
      <w:sz w:val="28"/>
      <w:szCs w:val="24"/>
      <w:lang w:val="en-GB"/>
    </w:rPr>
  </w:style>
  <w:style w:type="table" w:styleId="TableGrid">
    <w:name w:val="Table Grid"/>
    <w:basedOn w:val="TableNormal"/>
    <w:uiPriority w:val="39"/>
    <w:rsid w:val="00062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opyChar">
    <w:name w:val="Bodycopy Char"/>
    <w:basedOn w:val="TitleH1Char"/>
    <w:link w:val="Bodycopy"/>
    <w:rsid w:val="007A07AC"/>
    <w:rPr>
      <w:rFonts w:ascii="Arial Black" w:hAnsi="Arial Black"/>
      <w:caps w:val="0"/>
      <w:sz w:val="40"/>
    </w:rPr>
  </w:style>
  <w:style w:type="paragraph" w:customStyle="1" w:styleId="TableContent">
    <w:name w:val="Table Content"/>
    <w:basedOn w:val="Bodycopy"/>
    <w:link w:val="TableContentChar"/>
    <w:qFormat/>
    <w:rsid w:val="00064370"/>
    <w:pPr>
      <w:spacing w:before="0" w:after="0" w:line="220" w:lineRule="exact"/>
    </w:pPr>
  </w:style>
  <w:style w:type="table" w:customStyle="1" w:styleId="PressReleaseSmallTable">
    <w:name w:val="Press Release Small Table"/>
    <w:basedOn w:val="TableNormal"/>
    <w:uiPriority w:val="99"/>
    <w:rsid w:val="00E718EF"/>
    <w:pPr>
      <w:spacing w:after="0" w:line="360" w:lineRule="exact"/>
    </w:pPr>
    <w:tblPr>
      <w:tblBorders>
        <w:insideH w:val="single" w:sz="4" w:space="0" w:color="auto"/>
      </w:tblBorders>
      <w:tblCellMar>
        <w:left w:w="320" w:type="dxa"/>
        <w:bottom w:w="79" w:type="dxa"/>
        <w:right w:w="320" w:type="dxa"/>
      </w:tblCellMar>
    </w:tblPr>
    <w:trPr>
      <w:cantSplit/>
    </w:trPr>
    <w:tcPr>
      <w:shd w:val="clear" w:color="auto" w:fill="F7F4D6"/>
      <w:tcMar>
        <w:top w:w="0" w:type="dxa"/>
        <w:left w:w="320" w:type="dxa"/>
        <w:bottom w:w="80" w:type="dxa"/>
        <w:right w:w="320" w:type="dxa"/>
      </w:tcMar>
    </w:tcPr>
    <w:tblStylePr w:type="firstRow">
      <w:rPr>
        <w:rFonts w:asciiTheme="minorHAnsi" w:hAnsiTheme="minorHAnsi"/>
        <w:b/>
      </w:rPr>
      <w:tblPr/>
      <w:tcPr>
        <w:shd w:val="clear" w:color="auto" w:fill="F7F4D6"/>
      </w:tcPr>
    </w:tblStylePr>
  </w:style>
  <w:style w:type="character" w:customStyle="1" w:styleId="TableContentChar">
    <w:name w:val="Table Content Char"/>
    <w:basedOn w:val="BodycopyChar"/>
    <w:link w:val="TableContent"/>
    <w:rsid w:val="00064370"/>
    <w:rPr>
      <w:rFonts w:ascii="Arial Black" w:hAnsi="Arial Black"/>
      <w:caps w:val="0"/>
      <w:sz w:val="40"/>
    </w:rPr>
  </w:style>
  <w:style w:type="paragraph" w:customStyle="1" w:styleId="TitleH3">
    <w:name w:val="Title H3"/>
    <w:basedOn w:val="Bodycopy"/>
    <w:link w:val="TitleH3Char"/>
    <w:qFormat/>
    <w:rsid w:val="00FB2E9A"/>
    <w:pPr>
      <w:keepNext/>
      <w:keepLines/>
      <w:spacing w:before="320" w:after="0" w:line="180" w:lineRule="exact"/>
    </w:pPr>
    <w:rPr>
      <w:rFonts w:ascii="Arial Black" w:hAnsi="Arial Black"/>
      <w:b/>
      <w:caps/>
      <w:sz w:val="18"/>
      <w:lang w:val="en-GB"/>
    </w:rPr>
  </w:style>
  <w:style w:type="character" w:customStyle="1" w:styleId="TitleH3Char">
    <w:name w:val="Title H3 Char"/>
    <w:basedOn w:val="BodycopyChar"/>
    <w:link w:val="TitleH3"/>
    <w:rsid w:val="00FB2E9A"/>
    <w:rPr>
      <w:rFonts w:ascii="Arial Black" w:hAnsi="Arial Black"/>
      <w:b/>
      <w:caps/>
      <w:sz w:val="18"/>
      <w:lang w:val="en-GB"/>
    </w:rPr>
  </w:style>
  <w:style w:type="paragraph" w:customStyle="1" w:styleId="FooterContacts">
    <w:name w:val="Footer Contacts"/>
    <w:basedOn w:val="Footer"/>
    <w:link w:val="FooterContactsChar"/>
    <w:qFormat/>
    <w:rsid w:val="007A07AC"/>
    <w:pPr>
      <w:tabs>
        <w:tab w:val="clear" w:pos="4513"/>
        <w:tab w:val="clear" w:pos="9026"/>
      </w:tabs>
      <w:spacing w:line="260" w:lineRule="exact"/>
    </w:pPr>
    <w:rPr>
      <w:rFonts w:ascii="Arial" w:hAnsi="Arial"/>
      <w:sz w:val="14"/>
      <w:szCs w:val="14"/>
    </w:rPr>
  </w:style>
  <w:style w:type="paragraph" w:customStyle="1" w:styleId="LocationDate">
    <w:name w:val="Location &amp; Date"/>
    <w:basedOn w:val="Bodycopy"/>
    <w:link w:val="LocationDateChar"/>
    <w:qFormat/>
    <w:rsid w:val="00854F87"/>
    <w:rPr>
      <w:b/>
    </w:rPr>
  </w:style>
  <w:style w:type="character" w:customStyle="1" w:styleId="FooterContactsChar">
    <w:name w:val="Footer Contacts Char"/>
    <w:basedOn w:val="FooterChar"/>
    <w:link w:val="FooterContacts"/>
    <w:rsid w:val="007A07AC"/>
    <w:rPr>
      <w:rFonts w:ascii="Arial" w:hAnsi="Arial"/>
      <w:sz w:val="14"/>
      <w:szCs w:val="14"/>
    </w:rPr>
  </w:style>
  <w:style w:type="character" w:customStyle="1" w:styleId="LocationDateChar">
    <w:name w:val="Location &amp; Date Char"/>
    <w:basedOn w:val="BodycopyChar"/>
    <w:link w:val="LocationDate"/>
    <w:rsid w:val="00854F87"/>
    <w:rPr>
      <w:rFonts w:ascii="Calibri" w:hAnsi="Calibri" w:cs="Arial"/>
      <w:b/>
      <w:caps w:val="0"/>
      <w:sz w:val="18"/>
      <w:szCs w:val="24"/>
    </w:rPr>
  </w:style>
  <w:style w:type="table" w:customStyle="1" w:styleId="MSCTable">
    <w:name w:val="MSC Table"/>
    <w:basedOn w:val="TableNormal"/>
    <w:uiPriority w:val="99"/>
    <w:rsid w:val="00064370"/>
    <w:pPr>
      <w:spacing w:after="0" w:line="180" w:lineRule="auto"/>
    </w:pPr>
    <w:rPr>
      <w:sz w:val="18"/>
      <w:lang w:val="en-GB"/>
    </w:rPr>
    <w:tblPr>
      <w:tblStyleRowBandSize w:val="1"/>
      <w:tblStyleColBandSize w:val="1"/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180" w:lineRule="atLeast"/>
        <w:jc w:val="left"/>
      </w:pPr>
      <w:rPr>
        <w:rFonts w:ascii="Calibri" w:hAnsi="Calibri"/>
        <w:b/>
        <w:i w:val="0"/>
        <w:color w:val="FFFFFF" w:themeColor="background2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B8178" w:themeFill="text2"/>
      </w:tcPr>
    </w:tblStylePr>
    <w:tblStylePr w:type="lastRow">
      <w:rPr>
        <w:rFonts w:asciiTheme="minorHAnsi" w:hAnsiTheme="minorHAnsi"/>
        <w:sz w:val="18"/>
      </w:rPr>
    </w:tblStylePr>
    <w:tblStylePr w:type="firstCol">
      <w:pPr>
        <w:jc w:val="left"/>
      </w:pPr>
      <w:rPr>
        <w:b/>
      </w:rPr>
    </w:tblStylePr>
    <w:tblStylePr w:type="band1Vert">
      <w:pPr>
        <w:jc w:val="center"/>
      </w:pPr>
    </w:tblStylePr>
    <w:tblStylePr w:type="band2Horz">
      <w:rPr>
        <w:color w:val="auto"/>
      </w:rPr>
      <w:tblPr/>
      <w:tcPr>
        <w:shd w:val="clear" w:color="auto" w:fill="F2F2F2" w:themeFill="background1" w:themeFillShade="F2"/>
      </w:tcPr>
    </w:tblStylePr>
  </w:style>
  <w:style w:type="paragraph" w:customStyle="1" w:styleId="Sources">
    <w:name w:val="Sources"/>
    <w:link w:val="SourcesChar"/>
    <w:qFormat/>
    <w:rsid w:val="00B465A9"/>
    <w:pPr>
      <w:spacing w:after="320" w:line="320" w:lineRule="exact"/>
    </w:pPr>
    <w:rPr>
      <w:i/>
      <w:color w:val="A6A6A6" w:themeColor="background1" w:themeShade="A6"/>
      <w:sz w:val="18"/>
      <w:szCs w:val="18"/>
      <w:lang w:val="en-GB"/>
    </w:rPr>
  </w:style>
  <w:style w:type="character" w:customStyle="1" w:styleId="SourcesChar">
    <w:name w:val="Sources Char"/>
    <w:basedOn w:val="BodycopyChar"/>
    <w:link w:val="Sources"/>
    <w:rsid w:val="00B465A9"/>
    <w:rPr>
      <w:rFonts w:ascii="Calibri" w:hAnsi="Calibri" w:cs="Arial"/>
      <w:i/>
      <w:caps w:val="0"/>
      <w:color w:val="A6A6A6" w:themeColor="background1" w:themeShade="A6"/>
      <w:sz w:val="18"/>
      <w:szCs w:val="18"/>
      <w:lang w:val="en-GB"/>
    </w:rPr>
  </w:style>
  <w:style w:type="paragraph" w:customStyle="1" w:styleId="TitleH2">
    <w:name w:val="Title H2"/>
    <w:basedOn w:val="Bodycopy"/>
    <w:link w:val="TitleH2Char"/>
    <w:qFormat/>
    <w:rsid w:val="00FB2E9A"/>
    <w:pPr>
      <w:keepNext/>
      <w:keepLines/>
      <w:spacing w:before="480"/>
    </w:pPr>
    <w:rPr>
      <w:rFonts w:ascii="Arial Black" w:hAnsi="Arial Black"/>
      <w:b/>
      <w:caps/>
      <w:color w:val="01548A" w:themeColor="accent2"/>
      <w:sz w:val="28"/>
    </w:rPr>
  </w:style>
  <w:style w:type="character" w:customStyle="1" w:styleId="TitleH2Char">
    <w:name w:val="Title H2 Char"/>
    <w:basedOn w:val="BodycopyChar"/>
    <w:link w:val="TitleH2"/>
    <w:rsid w:val="00FB2E9A"/>
    <w:rPr>
      <w:rFonts w:ascii="Arial Black" w:hAnsi="Arial Black"/>
      <w:b/>
      <w:caps/>
      <w:color w:val="01548A" w:themeColor="accent2"/>
      <w:sz w:val="28"/>
    </w:rPr>
  </w:style>
  <w:style w:type="paragraph" w:styleId="NormalWeb">
    <w:name w:val="Normal (Web)"/>
    <w:basedOn w:val="Normal"/>
    <w:uiPriority w:val="99"/>
    <w:semiHidden/>
    <w:unhideWhenUsed/>
    <w:rsid w:val="009A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05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05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5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59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D089F"/>
    <w:rPr>
      <w:rFonts w:asciiTheme="majorHAnsi" w:eastAsiaTheme="majorEastAsia" w:hAnsiTheme="majorHAnsi" w:cstheme="majorBidi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089F"/>
    <w:rPr>
      <w:rFonts w:asciiTheme="majorHAnsi" w:eastAsiaTheme="majorEastAsia" w:hAnsiTheme="majorHAnsi" w:cstheme="majorBidi"/>
      <w:color w:val="01548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089F"/>
    <w:rPr>
      <w:rFonts w:asciiTheme="majorHAnsi" w:eastAsiaTheme="majorEastAsia" w:hAnsiTheme="majorHAnsi" w:cstheme="majorBidi"/>
      <w:sz w:val="18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7760EF"/>
    <w:pPr>
      <w:numPr>
        <w:ilvl w:val="1"/>
      </w:numPr>
      <w:spacing w:after="640" w:line="280" w:lineRule="exact"/>
    </w:pPr>
    <w:rPr>
      <w:rFonts w:asciiTheme="minorHAnsi" w:eastAsiaTheme="minorEastAsia" w:hAnsiTheme="minorHAnsi" w:cstheme="minorBidi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60EF"/>
    <w:rPr>
      <w:rFonts w:asciiTheme="minorHAnsi" w:eastAsiaTheme="minorEastAsia" w:hAnsiTheme="minorHAnsi" w:cstheme="minorBidi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A56D2D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A56D2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A56D2D"/>
    <w:pPr>
      <w:spacing w:after="100"/>
      <w:ind w:left="440"/>
    </w:pPr>
  </w:style>
  <w:style w:type="character" w:customStyle="1" w:styleId="wordsection1Char">
    <w:name w:val="wordsection1 Char"/>
    <w:basedOn w:val="DefaultParagraphFont"/>
    <w:link w:val="wordsection1"/>
    <w:uiPriority w:val="99"/>
    <w:locked/>
    <w:rsid w:val="00B71D42"/>
    <w:rPr>
      <w:rFonts w:ascii="DengXian" w:eastAsia="DengXian" w:hAnsi="DengXian"/>
      <w:lang w:eastAsia="zh-TW"/>
    </w:rPr>
  </w:style>
  <w:style w:type="paragraph" w:customStyle="1" w:styleId="wordsection1">
    <w:name w:val="wordsection1"/>
    <w:basedOn w:val="Normal"/>
    <w:link w:val="wordsection1Char"/>
    <w:uiPriority w:val="99"/>
    <w:rsid w:val="00B71D42"/>
    <w:pPr>
      <w:spacing w:after="0" w:line="240" w:lineRule="auto"/>
    </w:pPr>
    <w:rPr>
      <w:rFonts w:ascii="DengXian" w:eastAsia="DengXian" w:hAnsi="DengXian"/>
      <w:lang w:eastAsia="zh-TW"/>
    </w:rPr>
  </w:style>
  <w:style w:type="paragraph" w:customStyle="1" w:styleId="Default">
    <w:name w:val="Default"/>
    <w:rsid w:val="00902B9F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935951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1D5956"/>
    <w:pPr>
      <w:spacing w:after="0" w:line="240" w:lineRule="auto"/>
      <w:jc w:val="center"/>
    </w:pPr>
    <w:rPr>
      <w:rFonts w:ascii="Times New Roman" w:hAnsi="Times New Roman" w:cs="Times New Roman"/>
      <w:b/>
      <w:bCs/>
      <w:sz w:val="36"/>
      <w:szCs w:val="3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1D5956"/>
    <w:rPr>
      <w:rFonts w:ascii="Times New Roman" w:hAnsi="Times New Roman" w:cs="Times New Roman"/>
      <w:b/>
      <w:bCs/>
      <w:sz w:val="36"/>
      <w:szCs w:val="36"/>
      <w:lang w:eastAsia="zh-CN"/>
    </w:rPr>
  </w:style>
  <w:style w:type="character" w:styleId="Emphasis">
    <w:name w:val="Emphasis"/>
    <w:basedOn w:val="DefaultParagraphFont"/>
    <w:uiPriority w:val="20"/>
    <w:qFormat/>
    <w:rsid w:val="00DF5C1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E7A87"/>
    <w:rPr>
      <w:color w:val="BFBFB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0037">
              <w:marLeft w:val="0"/>
              <w:marRight w:val="0"/>
              <w:marTop w:val="0"/>
              <w:marBottom w:val="0"/>
              <w:divBdr>
                <w:top w:val="single" w:sz="6" w:space="0" w:color="4395FF"/>
                <w:left w:val="single" w:sz="6" w:space="0" w:color="4395FF"/>
                <w:bottom w:val="single" w:sz="6" w:space="0" w:color="4395FF"/>
                <w:right w:val="single" w:sz="6" w:space="0" w:color="4395FF"/>
              </w:divBdr>
              <w:divsChild>
                <w:div w:id="7258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1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5709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0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27848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lindomsc.com/show.aspx?CatIDX=64&amp;IDX=6637" TargetMode="Externa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N177-mscshasanction@msc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web.lindomsc.com/show.aspx?CatIDX=64&amp;IDX=6635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eb.lindomsc.com/show.aspx?CatIDX=64&amp;IDX=6660" TargetMode="External"/><Relationship Id="rId14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SC_2019">
  <a:themeElements>
    <a:clrScheme name="MSC 2019">
      <a:dk1>
        <a:sysClr val="windowText" lastClr="000000"/>
      </a:dk1>
      <a:lt1>
        <a:srgbClr val="FFFFFF"/>
      </a:lt1>
      <a:dk2>
        <a:srgbClr val="8B8178"/>
      </a:dk2>
      <a:lt2>
        <a:srgbClr val="FFFFFF"/>
      </a:lt2>
      <a:accent1>
        <a:srgbClr val="FECB00"/>
      </a:accent1>
      <a:accent2>
        <a:srgbClr val="01548A"/>
      </a:accent2>
      <a:accent3>
        <a:srgbClr val="01CB9B"/>
      </a:accent3>
      <a:accent4>
        <a:srgbClr val="1C6049"/>
      </a:accent4>
      <a:accent5>
        <a:srgbClr val="89006C"/>
      </a:accent5>
      <a:accent6>
        <a:srgbClr val="AF1400"/>
      </a:accent6>
      <a:hlink>
        <a:srgbClr val="0070C0"/>
      </a:hlink>
      <a:folHlink>
        <a:srgbClr val="BFBFBF"/>
      </a:folHlink>
    </a:clrScheme>
    <a:fontScheme name="MSC">
      <a:majorFont>
        <a:latin typeface="Arial Black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SC_2019" id="{47E55D8B-B568-4FDD-AFD2-D484CCD3B962}" vid="{26D40BA0-386C-4A25-BB54-922DA3B5DFD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1C0B6-1E56-4987-BB6B-6AE9EF9E2C4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c24caf1-31f7-40c1-bde0-ca915f0156e3}" enabled="1" method="Standard" siteId="{088e9b00-ffd0-458e-bfa1-acf4c596d3c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2024-05-15T05:58:00Z</dcterms:created>
  <dcterms:modified xsi:type="dcterms:W3CDTF">2024-05-24T08:25:00Z</dcterms:modified>
  <cp:category/>
</cp:coreProperties>
</file>