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6414" w14:paraId="21A1915B" w14:textId="77777777" w:rsidTr="00E36414">
        <w:trPr>
          <w:trHeight w:val="710"/>
        </w:trPr>
        <w:tc>
          <w:tcPr>
            <w:tcW w:w="9350" w:type="dxa"/>
          </w:tcPr>
          <w:p w14:paraId="67C23CC0" w14:textId="56520222" w:rsidR="00E36414" w:rsidRDefault="00E36414" w:rsidP="00E36414">
            <w:pPr>
              <w:jc w:val="center"/>
            </w:pPr>
            <w:r>
              <w:t>S</w:t>
            </w:r>
            <w:r>
              <w:rPr>
                <w:rFonts w:hint="eastAsia"/>
              </w:rPr>
              <w:t>hipper</w:t>
            </w:r>
            <w:r>
              <w:t xml:space="preserve">’s company letterhead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发货人抬头纸</w:t>
            </w:r>
          </w:p>
        </w:tc>
      </w:tr>
    </w:tbl>
    <w:p w14:paraId="277A1F6B" w14:textId="77777777" w:rsidR="00632722" w:rsidRDefault="00632722"/>
    <w:p w14:paraId="5CD7B37E" w14:textId="2918AB41" w:rsidR="00E36414" w:rsidRDefault="00E36414">
      <w:r>
        <w:t>T</w:t>
      </w:r>
      <w:r>
        <w:rPr>
          <w:rFonts w:hint="eastAsia"/>
        </w:rPr>
        <w:t>o</w:t>
      </w:r>
      <w:r>
        <w:t xml:space="preserve"> whom it may concern.</w:t>
      </w:r>
    </w:p>
    <w:p w14:paraId="5C884FBE" w14:textId="77777777" w:rsidR="00E36414" w:rsidRDefault="00E36414"/>
    <w:p w14:paraId="57426F1C" w14:textId="1FC3ED3C" w:rsidR="00E36414" w:rsidRDefault="00E36414">
      <w:pPr>
        <w:rPr>
          <w:u w:val="single"/>
        </w:rPr>
      </w:pPr>
      <w:r w:rsidRPr="00E36414">
        <w:rPr>
          <w:u w:val="single"/>
        </w:rPr>
        <w:t>LITHIUM BAT</w:t>
      </w:r>
      <w:r w:rsidR="007757C2">
        <w:rPr>
          <w:u w:val="single"/>
        </w:rPr>
        <w:t>T</w:t>
      </w:r>
      <w:r w:rsidRPr="00E36414">
        <w:rPr>
          <w:u w:val="single"/>
        </w:rPr>
        <w:t>ERY IMDG CODE SPECIAL PROVISION 188 COMPLIANCE</w:t>
      </w:r>
    </w:p>
    <w:p w14:paraId="6CB617B1" w14:textId="72263CD4" w:rsidR="00E36414" w:rsidRDefault="00E36414" w:rsidP="00E36414">
      <w:pPr>
        <w:jc w:val="right"/>
      </w:pPr>
      <w:r w:rsidRPr="00E36414">
        <w:rPr>
          <w:rFonts w:hint="eastAsia"/>
        </w:rPr>
        <w:t>(</w:t>
      </w:r>
      <w:r w:rsidRPr="00E36414">
        <w:t>*check (</w:t>
      </w:r>
      <w:r w:rsidRPr="00E36414">
        <w:rPr>
          <w:rFonts w:hint="eastAsia"/>
        </w:rPr>
        <w:t>√</w:t>
      </w:r>
      <w:r w:rsidRPr="00E36414">
        <w:t>) what is valid)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7438"/>
        <w:gridCol w:w="1249"/>
      </w:tblGrid>
      <w:tr w:rsidR="00E36414" w14:paraId="66839E5E" w14:textId="77777777" w:rsidTr="00E36414">
        <w:tc>
          <w:tcPr>
            <w:tcW w:w="625" w:type="dxa"/>
          </w:tcPr>
          <w:p w14:paraId="467E2DB5" w14:textId="7196D741" w:rsidR="00E36414" w:rsidRDefault="00E36414" w:rsidP="00E36414">
            <w:r>
              <w:t>UN</w:t>
            </w:r>
          </w:p>
        </w:tc>
        <w:tc>
          <w:tcPr>
            <w:tcW w:w="7470" w:type="dxa"/>
          </w:tcPr>
          <w:p w14:paraId="71AC5297" w14:textId="70FD832D" w:rsidR="00E36414" w:rsidRDefault="00E36414" w:rsidP="00E36414">
            <w:r>
              <w:t>PROPER SHIPPING NAME</w:t>
            </w:r>
          </w:p>
        </w:tc>
        <w:tc>
          <w:tcPr>
            <w:tcW w:w="1255" w:type="dxa"/>
          </w:tcPr>
          <w:p w14:paraId="7AE962E3" w14:textId="00EA1252" w:rsidR="00E36414" w:rsidRDefault="00E36414" w:rsidP="00E36414">
            <w:r>
              <w:t>*</w:t>
            </w:r>
          </w:p>
        </w:tc>
      </w:tr>
      <w:tr w:rsidR="00E36414" w14:paraId="6248981A" w14:textId="77777777" w:rsidTr="00E36414">
        <w:tc>
          <w:tcPr>
            <w:tcW w:w="625" w:type="dxa"/>
          </w:tcPr>
          <w:p w14:paraId="625F5862" w14:textId="4C370A51" w:rsidR="00E36414" w:rsidRDefault="00E36414" w:rsidP="00E36414">
            <w:r>
              <w:t>3090</w:t>
            </w:r>
          </w:p>
        </w:tc>
        <w:tc>
          <w:tcPr>
            <w:tcW w:w="7470" w:type="dxa"/>
          </w:tcPr>
          <w:p w14:paraId="13A40027" w14:textId="77777777" w:rsidR="00E36414" w:rsidRDefault="00E36414" w:rsidP="00E36414">
            <w:r>
              <w:t>LITHIUM METAL BATTERIES</w:t>
            </w:r>
          </w:p>
          <w:p w14:paraId="7ECE9871" w14:textId="60F4350C" w:rsidR="00E36414" w:rsidRDefault="00E36414" w:rsidP="00E36414">
            <w:r>
              <w:t>(including lithium alloy batteries)</w:t>
            </w:r>
          </w:p>
        </w:tc>
        <w:tc>
          <w:tcPr>
            <w:tcW w:w="1255" w:type="dxa"/>
          </w:tcPr>
          <w:p w14:paraId="56BB1605" w14:textId="77777777" w:rsidR="00E36414" w:rsidRDefault="00E36414" w:rsidP="00E36414"/>
        </w:tc>
      </w:tr>
      <w:tr w:rsidR="00E36414" w14:paraId="4361C311" w14:textId="77777777" w:rsidTr="00E36414">
        <w:tc>
          <w:tcPr>
            <w:tcW w:w="625" w:type="dxa"/>
          </w:tcPr>
          <w:p w14:paraId="160018EE" w14:textId="1C0E8237" w:rsidR="00E36414" w:rsidRDefault="00E36414" w:rsidP="00E36414">
            <w:r>
              <w:t>3091</w:t>
            </w:r>
          </w:p>
        </w:tc>
        <w:tc>
          <w:tcPr>
            <w:tcW w:w="7470" w:type="dxa"/>
          </w:tcPr>
          <w:p w14:paraId="32DA7882" w14:textId="77777777" w:rsidR="00E36414" w:rsidRDefault="00E36414" w:rsidP="00E36414">
            <w:r>
              <w:t>LITHIUM METAL BATTERIES CONTAINED IN EQUIPMENT (</w:t>
            </w:r>
            <w:r>
              <w:rPr>
                <w:rFonts w:hint="eastAsia"/>
              </w:rPr>
              <w:t>in</w:t>
            </w:r>
            <w:r>
              <w:t xml:space="preserve">cluding lithium alloy batteries </w:t>
            </w:r>
          </w:p>
          <w:p w14:paraId="0241BA37" w14:textId="77777777" w:rsidR="00E36414" w:rsidRDefault="00E36414" w:rsidP="00E36414">
            <w:r>
              <w:t xml:space="preserve">or </w:t>
            </w:r>
          </w:p>
          <w:p w14:paraId="1E2B16A9" w14:textId="77777777" w:rsidR="00E36414" w:rsidRDefault="00E36414" w:rsidP="00E36414">
            <w:r>
              <w:t xml:space="preserve">LITHIUM METAL BATTERIES PACKED WITH EQUIPMENT </w:t>
            </w:r>
          </w:p>
          <w:p w14:paraId="1CC92320" w14:textId="2E917B11" w:rsidR="00E36414" w:rsidRPr="00E36414" w:rsidRDefault="00E36414" w:rsidP="00E36414">
            <w:r>
              <w:t>(including lithium alloy batteries)</w:t>
            </w:r>
          </w:p>
        </w:tc>
        <w:tc>
          <w:tcPr>
            <w:tcW w:w="1255" w:type="dxa"/>
          </w:tcPr>
          <w:p w14:paraId="6B555318" w14:textId="77777777" w:rsidR="00E36414" w:rsidRDefault="00E36414" w:rsidP="00E36414"/>
        </w:tc>
      </w:tr>
      <w:tr w:rsidR="00E36414" w14:paraId="24899813" w14:textId="77777777" w:rsidTr="00E36414">
        <w:tc>
          <w:tcPr>
            <w:tcW w:w="625" w:type="dxa"/>
          </w:tcPr>
          <w:p w14:paraId="18854D0D" w14:textId="672CF5A5" w:rsidR="00E36414" w:rsidRDefault="00E36414" w:rsidP="00E36414">
            <w:r>
              <w:t>3480</w:t>
            </w:r>
          </w:p>
        </w:tc>
        <w:tc>
          <w:tcPr>
            <w:tcW w:w="7470" w:type="dxa"/>
          </w:tcPr>
          <w:p w14:paraId="09502A05" w14:textId="77777777" w:rsidR="00E36414" w:rsidRDefault="00E36414" w:rsidP="00E36414">
            <w:r>
              <w:t>LITHIUM-ION BATTERIES</w:t>
            </w:r>
          </w:p>
          <w:p w14:paraId="4CE9B873" w14:textId="76111B45" w:rsidR="00E36414" w:rsidRDefault="00E36414" w:rsidP="00E36414">
            <w:r>
              <w:t>(Including lithium-ion polymer batteries)</w:t>
            </w:r>
          </w:p>
        </w:tc>
        <w:tc>
          <w:tcPr>
            <w:tcW w:w="1255" w:type="dxa"/>
          </w:tcPr>
          <w:p w14:paraId="3D55ED9E" w14:textId="77777777" w:rsidR="00E36414" w:rsidRDefault="00E36414" w:rsidP="00E36414"/>
        </w:tc>
      </w:tr>
      <w:tr w:rsidR="00E36414" w14:paraId="5FCCF85A" w14:textId="77777777" w:rsidTr="00E36414">
        <w:tc>
          <w:tcPr>
            <w:tcW w:w="625" w:type="dxa"/>
          </w:tcPr>
          <w:p w14:paraId="4D9BC3EE" w14:textId="1E93BF1B" w:rsidR="00E36414" w:rsidRDefault="00E36414" w:rsidP="00E36414">
            <w:r>
              <w:t>3481</w:t>
            </w:r>
          </w:p>
        </w:tc>
        <w:tc>
          <w:tcPr>
            <w:tcW w:w="7470" w:type="dxa"/>
          </w:tcPr>
          <w:p w14:paraId="42421874" w14:textId="77777777" w:rsidR="00E36414" w:rsidRDefault="00E36414" w:rsidP="00E36414">
            <w:r>
              <w:t xml:space="preserve">LITHIUM-ION BATTERIES CONTAINED IN EQUIPMENT(including lithium-ion polymer batteries </w:t>
            </w:r>
          </w:p>
          <w:p w14:paraId="2BFFB0AF" w14:textId="77777777" w:rsidR="00E36414" w:rsidRDefault="00E36414" w:rsidP="00E36414">
            <w:r>
              <w:t xml:space="preserve">or </w:t>
            </w:r>
          </w:p>
          <w:p w14:paraId="6BB84FAF" w14:textId="7CB0F6F9" w:rsidR="00E36414" w:rsidRPr="00E36414" w:rsidRDefault="00E36414" w:rsidP="00E36414">
            <w:r>
              <w:t xml:space="preserve">LITHIUM-ION BATTERIES PACKED WITH EQUIPMENT(including lithium-ion polymer batteries) </w:t>
            </w:r>
          </w:p>
        </w:tc>
        <w:tc>
          <w:tcPr>
            <w:tcW w:w="1255" w:type="dxa"/>
          </w:tcPr>
          <w:p w14:paraId="18D5DEB1" w14:textId="77777777" w:rsidR="00E36414" w:rsidRDefault="00E36414" w:rsidP="00E36414"/>
        </w:tc>
      </w:tr>
    </w:tbl>
    <w:p w14:paraId="4D237914" w14:textId="77777777" w:rsidR="00E36414" w:rsidRDefault="00E36414" w:rsidP="00E36414"/>
    <w:p w14:paraId="64115F5A" w14:textId="77777777" w:rsidR="00E36414" w:rsidRDefault="00E36414" w:rsidP="00E36414"/>
    <w:p w14:paraId="26873D0A" w14:textId="1C28331E" w:rsidR="00E36414" w:rsidRDefault="00E36414" w:rsidP="00E36414">
      <w:r>
        <w:t xml:space="preserve">The undersigned hereby declares that the LITHIUM BATTERIES offered for shipment by </w:t>
      </w:r>
    </w:p>
    <w:p w14:paraId="7D694276" w14:textId="54B79A2D" w:rsidR="00E36414" w:rsidRDefault="00E36414" w:rsidP="00E36414">
      <w:r>
        <w:rPr>
          <w:rFonts w:hint="eastAsia"/>
        </w:rPr>
        <w:t>_</w:t>
      </w:r>
      <w:r>
        <w:t>_____________</w:t>
      </w:r>
      <w:r w:rsidRPr="00E36414">
        <w:rPr>
          <w:u w:val="single"/>
        </w:rPr>
        <w:t>(Company)</w:t>
      </w:r>
      <w:r>
        <w:t>___________</w:t>
      </w:r>
      <w:r w:rsidRPr="00E36414">
        <w:t xml:space="preserve"> </w:t>
      </w:r>
      <w:r>
        <w:t>From ____ (Start date</w:t>
      </w:r>
      <w:r>
        <w:rPr>
          <w:rFonts w:hint="eastAsia"/>
        </w:rPr>
        <w:t>)_</w:t>
      </w:r>
      <w:r>
        <w:t>___</w:t>
      </w:r>
      <w:r w:rsidR="00774CB0">
        <w:t xml:space="preserve"> to ____(End date)____are fully compliant with the IMDG Code Special Provision 188.</w:t>
      </w:r>
    </w:p>
    <w:p w14:paraId="54031DEC" w14:textId="77777777" w:rsidR="00774CB0" w:rsidRDefault="00774CB0" w:rsidP="00E36414"/>
    <w:p w14:paraId="159707AE" w14:textId="77777777" w:rsidR="00774CB0" w:rsidRDefault="00774CB0" w:rsidP="00E36414"/>
    <w:p w14:paraId="0C325BFB" w14:textId="392D2FFE" w:rsidR="00774CB0" w:rsidRDefault="00774CB0" w:rsidP="00E36414">
      <w:r>
        <w:t>PLACE AND DATE:</w:t>
      </w:r>
    </w:p>
    <w:p w14:paraId="70AE1858" w14:textId="77777777" w:rsidR="00774CB0" w:rsidRDefault="00774CB0" w:rsidP="00E36414"/>
    <w:p w14:paraId="68AB043A" w14:textId="77777777" w:rsidR="00774CB0" w:rsidRDefault="00774CB0" w:rsidP="00E36414"/>
    <w:p w14:paraId="3C4B5252" w14:textId="03CE01C3" w:rsidR="00774CB0" w:rsidRPr="00E36414" w:rsidRDefault="00774CB0" w:rsidP="00E36414">
      <w:r>
        <w:t>SHIPPER’S NAME AND SIGNATURE:</w:t>
      </w:r>
    </w:p>
    <w:sectPr w:rsidR="00774CB0" w:rsidRPr="00E36414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4286" w14:textId="77777777" w:rsidR="00693BA7" w:rsidRDefault="00693BA7" w:rsidP="00774CB0">
      <w:pPr>
        <w:spacing w:after="0" w:line="240" w:lineRule="auto"/>
      </w:pPr>
      <w:r>
        <w:separator/>
      </w:r>
    </w:p>
  </w:endnote>
  <w:endnote w:type="continuationSeparator" w:id="0">
    <w:p w14:paraId="5E8201C7" w14:textId="77777777" w:rsidR="00693BA7" w:rsidRDefault="00693BA7" w:rsidP="0077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0ABD" w14:textId="26E90613" w:rsidR="00774CB0" w:rsidRDefault="00774C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9ADB32" wp14:editId="04C268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853426572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2E04F" w14:textId="5F73FA82" w:rsidR="00774CB0" w:rsidRPr="00774CB0" w:rsidRDefault="00774CB0" w:rsidP="00774C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4C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ADB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D52E04F" w14:textId="5F73FA82" w:rsidR="00774CB0" w:rsidRPr="00774CB0" w:rsidRDefault="00774CB0" w:rsidP="00774C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4C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0D1E" w14:textId="27ADF58F" w:rsidR="00774CB0" w:rsidRDefault="00774C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B24471" wp14:editId="18F03279">
              <wp:simplePos x="914400" y="9433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806467333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A4BDD" w14:textId="61FD1614" w:rsidR="00774CB0" w:rsidRPr="00774CB0" w:rsidRDefault="00774CB0" w:rsidP="00774C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4C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244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CBA4BDD" w14:textId="61FD1614" w:rsidR="00774CB0" w:rsidRPr="00774CB0" w:rsidRDefault="00774CB0" w:rsidP="00774C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4C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8E60" w14:textId="52C028E6" w:rsidR="00774CB0" w:rsidRDefault="00774C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EDD6D9" wp14:editId="45B282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181335320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5BBAE" w14:textId="3ABDD29C" w:rsidR="00774CB0" w:rsidRPr="00774CB0" w:rsidRDefault="00774CB0" w:rsidP="00774C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4C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DD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6C5BBAE" w14:textId="3ABDD29C" w:rsidR="00774CB0" w:rsidRPr="00774CB0" w:rsidRDefault="00774CB0" w:rsidP="00774C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4C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EF2D" w14:textId="77777777" w:rsidR="00693BA7" w:rsidRDefault="00693BA7" w:rsidP="00774CB0">
      <w:pPr>
        <w:spacing w:after="0" w:line="240" w:lineRule="auto"/>
      </w:pPr>
      <w:r>
        <w:separator/>
      </w:r>
    </w:p>
  </w:footnote>
  <w:footnote w:type="continuationSeparator" w:id="0">
    <w:p w14:paraId="67F682C1" w14:textId="77777777" w:rsidR="00693BA7" w:rsidRDefault="00693BA7" w:rsidP="0077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C4"/>
    <w:rsid w:val="001303C4"/>
    <w:rsid w:val="00632722"/>
    <w:rsid w:val="00693BA7"/>
    <w:rsid w:val="00774CB0"/>
    <w:rsid w:val="007757C2"/>
    <w:rsid w:val="00B07703"/>
    <w:rsid w:val="00E3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1059"/>
  <w15:chartTrackingRefBased/>
  <w15:docId w15:val="{364F9ECB-2957-4996-B93D-F166ADA7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4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Ma (MSC Shanghai Ltd. - SHANGHAI Office)</dc:creator>
  <cp:keywords/>
  <dc:description/>
  <cp:lastModifiedBy>Carlo Ma (MSC Shanghai Ltd. - SHANGHAI Office)</cp:lastModifiedBy>
  <cp:revision>4</cp:revision>
  <dcterms:created xsi:type="dcterms:W3CDTF">2023-05-10T01:43:00Z</dcterms:created>
  <dcterms:modified xsi:type="dcterms:W3CDTF">2023-05-10T06:27:00Z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4669bf18,32de418c,6bac8105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</vt:lpwstr>
  </property>
</Properties>
</file>