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A1" w:rsidRDefault="001837A1" w:rsidP="001837A1">
      <w:pPr>
        <w:pStyle w:val="a3"/>
        <w:spacing w:before="0" w:beforeAutospacing="0" w:after="150" w:afterAutospacing="0"/>
        <w:ind w:firstLine="420"/>
        <w:jc w:val="center"/>
        <w:rPr>
          <w:rFonts w:ascii="&amp;quot" w:hAnsi="&amp;quot"/>
          <w:color w:val="777777"/>
          <w:sz w:val="21"/>
          <w:szCs w:val="21"/>
        </w:rPr>
      </w:pPr>
      <w:proofErr w:type="gramStart"/>
      <w:r>
        <w:rPr>
          <w:rStyle w:val="a4"/>
          <w:rFonts w:hint="eastAsia"/>
          <w:color w:val="777777"/>
          <w:sz w:val="36"/>
          <w:szCs w:val="36"/>
        </w:rPr>
        <w:t>联东船代全面</w:t>
      </w:r>
      <w:proofErr w:type="gramEnd"/>
      <w:r>
        <w:rPr>
          <w:rStyle w:val="a4"/>
          <w:rFonts w:hint="eastAsia"/>
          <w:color w:val="777777"/>
          <w:sz w:val="36"/>
          <w:szCs w:val="36"/>
        </w:rPr>
        <w:t>实行电子提货单的通知</w:t>
      </w:r>
    </w:p>
    <w:p w:rsidR="001837A1" w:rsidRDefault="001837A1" w:rsidP="001837A1">
      <w:pPr>
        <w:pStyle w:val="a3"/>
        <w:spacing w:before="0" w:beforeAutospacing="0" w:after="150" w:afterAutospacing="0"/>
        <w:rPr>
          <w:rFonts w:ascii="&amp;quot" w:hAnsi="&amp;quot"/>
          <w:color w:val="777777"/>
          <w:sz w:val="21"/>
          <w:szCs w:val="21"/>
        </w:rPr>
      </w:pPr>
      <w:r>
        <w:rPr>
          <w:rFonts w:hint="eastAsia"/>
          <w:color w:val="777777"/>
          <w:sz w:val="29"/>
          <w:szCs w:val="29"/>
        </w:rPr>
        <w:t>尊敬的客户</w:t>
      </w:r>
    </w:p>
    <w:p w:rsidR="001837A1" w:rsidRDefault="001837A1" w:rsidP="001837A1">
      <w:pPr>
        <w:pStyle w:val="a3"/>
        <w:spacing w:before="0" w:beforeAutospacing="0" w:after="150" w:afterAutospacing="0"/>
        <w:ind w:firstLine="555"/>
        <w:rPr>
          <w:rFonts w:hint="eastAsia"/>
          <w:color w:val="777777"/>
          <w:sz w:val="29"/>
          <w:szCs w:val="29"/>
        </w:rPr>
      </w:pPr>
      <w:r>
        <w:rPr>
          <w:rFonts w:hint="eastAsia"/>
          <w:color w:val="777777"/>
          <w:sz w:val="29"/>
          <w:szCs w:val="29"/>
        </w:rPr>
        <w:t>按照上港集团《关于上海口岸部分船舶代理公司全面实行提货单无纸化的公告》的统一部署，作为上海口岸提货单无纸化首批试点公司，我司决定自</w:t>
      </w:r>
      <w:r>
        <w:rPr>
          <w:rFonts w:ascii="&amp;quot" w:hAnsi="&amp;quot"/>
          <w:color w:val="777777"/>
          <w:sz w:val="29"/>
          <w:szCs w:val="29"/>
        </w:rPr>
        <w:t>2019</w:t>
      </w:r>
      <w:r>
        <w:rPr>
          <w:rFonts w:hint="eastAsia"/>
          <w:color w:val="777777"/>
          <w:sz w:val="29"/>
          <w:szCs w:val="29"/>
        </w:rPr>
        <w:t>年</w:t>
      </w:r>
      <w:r>
        <w:rPr>
          <w:rFonts w:ascii="&amp;quot" w:hAnsi="&amp;quot"/>
          <w:color w:val="777777"/>
          <w:sz w:val="29"/>
          <w:szCs w:val="29"/>
        </w:rPr>
        <w:t>6</w:t>
      </w:r>
      <w:r>
        <w:rPr>
          <w:rFonts w:hint="eastAsia"/>
          <w:color w:val="777777"/>
          <w:sz w:val="29"/>
          <w:szCs w:val="29"/>
        </w:rPr>
        <w:t>月</w:t>
      </w:r>
      <w:r>
        <w:rPr>
          <w:rFonts w:ascii="&amp;quot" w:hAnsi="&amp;quot"/>
          <w:color w:val="777777"/>
          <w:sz w:val="29"/>
          <w:szCs w:val="29"/>
        </w:rPr>
        <w:t>28</w:t>
      </w:r>
      <w:r>
        <w:rPr>
          <w:rFonts w:hint="eastAsia"/>
          <w:color w:val="777777"/>
          <w:sz w:val="29"/>
          <w:szCs w:val="29"/>
        </w:rPr>
        <w:t>日起，除海关规定必须提供纸质提货单进行报关的货物外，全面签发电子提货单。</w:t>
      </w:r>
    </w:p>
    <w:p w:rsidR="001837A1" w:rsidRDefault="001837A1" w:rsidP="001837A1">
      <w:pPr>
        <w:pStyle w:val="a3"/>
        <w:spacing w:before="0" w:beforeAutospacing="0" w:after="150" w:afterAutospacing="0"/>
        <w:ind w:firstLine="555"/>
        <w:rPr>
          <w:rFonts w:ascii="&amp;quot" w:hAnsi="&amp;quot"/>
          <w:color w:val="777777"/>
          <w:sz w:val="21"/>
          <w:szCs w:val="21"/>
        </w:rPr>
      </w:pPr>
      <w:r>
        <w:rPr>
          <w:rFonts w:hint="eastAsia"/>
          <w:color w:val="777777"/>
          <w:sz w:val="29"/>
          <w:szCs w:val="29"/>
        </w:rPr>
        <w:t>同时为规范操作保护各方利益，规避电子提货单实施过程中的</w:t>
      </w:r>
      <w:r w:rsidR="00C8355F">
        <w:rPr>
          <w:rFonts w:hint="eastAsia"/>
          <w:color w:val="777777"/>
          <w:sz w:val="29"/>
          <w:szCs w:val="29"/>
        </w:rPr>
        <w:t>潜在</w:t>
      </w:r>
      <w:r>
        <w:rPr>
          <w:rFonts w:hint="eastAsia"/>
          <w:color w:val="777777"/>
          <w:sz w:val="29"/>
          <w:szCs w:val="29"/>
        </w:rPr>
        <w:t>风险，各换</w:t>
      </w:r>
      <w:proofErr w:type="gramStart"/>
      <w:r>
        <w:rPr>
          <w:rFonts w:hint="eastAsia"/>
          <w:color w:val="777777"/>
          <w:sz w:val="29"/>
          <w:szCs w:val="29"/>
        </w:rPr>
        <w:t>单公司</w:t>
      </w:r>
      <w:proofErr w:type="gramEnd"/>
      <w:r>
        <w:rPr>
          <w:rFonts w:hint="eastAsia"/>
          <w:color w:val="777777"/>
          <w:sz w:val="29"/>
          <w:szCs w:val="29"/>
        </w:rPr>
        <w:t>需配合</w:t>
      </w:r>
      <w:r w:rsidR="00C8355F">
        <w:rPr>
          <w:rFonts w:hint="eastAsia"/>
          <w:color w:val="777777"/>
          <w:sz w:val="29"/>
          <w:szCs w:val="29"/>
        </w:rPr>
        <w:t>完成</w:t>
      </w:r>
      <w:r>
        <w:rPr>
          <w:rFonts w:hint="eastAsia"/>
          <w:color w:val="777777"/>
          <w:sz w:val="29"/>
          <w:szCs w:val="29"/>
        </w:rPr>
        <w:t>电子提货单的备案操作，请密切关注我司后续通告。感谢广大客户的配合和支持。</w:t>
      </w:r>
    </w:p>
    <w:p w:rsidR="001837A1" w:rsidRDefault="001837A1" w:rsidP="001837A1">
      <w:pPr>
        <w:pStyle w:val="a3"/>
        <w:spacing w:before="0" w:beforeAutospacing="0" w:after="150" w:afterAutospacing="0"/>
        <w:ind w:firstLine="555"/>
        <w:rPr>
          <w:rFonts w:ascii="&amp;quot" w:hAnsi="&amp;quot"/>
          <w:color w:val="777777"/>
          <w:sz w:val="21"/>
          <w:szCs w:val="21"/>
        </w:rPr>
      </w:pPr>
    </w:p>
    <w:p w:rsidR="001837A1" w:rsidRDefault="001837A1" w:rsidP="001837A1">
      <w:pPr>
        <w:pStyle w:val="a3"/>
        <w:spacing w:before="0" w:beforeAutospacing="0" w:after="150" w:afterAutospacing="0"/>
        <w:ind w:firstLine="555"/>
        <w:rPr>
          <w:rFonts w:ascii="&amp;quot" w:hAnsi="&amp;quot"/>
          <w:color w:val="777777"/>
          <w:sz w:val="21"/>
          <w:szCs w:val="21"/>
        </w:rPr>
      </w:pPr>
    </w:p>
    <w:p w:rsidR="001837A1" w:rsidRDefault="001837A1" w:rsidP="001837A1">
      <w:pPr>
        <w:pStyle w:val="a3"/>
        <w:spacing w:before="0" w:beforeAutospacing="0" w:after="150" w:afterAutospacing="0"/>
        <w:ind w:firstLine="555"/>
        <w:rPr>
          <w:rFonts w:ascii="&amp;quot" w:hAnsi="&amp;quot"/>
          <w:color w:val="777777"/>
          <w:sz w:val="21"/>
          <w:szCs w:val="21"/>
        </w:rPr>
      </w:pPr>
    </w:p>
    <w:p w:rsidR="001837A1" w:rsidRDefault="001837A1" w:rsidP="001837A1">
      <w:pPr>
        <w:pStyle w:val="a3"/>
        <w:spacing w:before="0" w:beforeAutospacing="0" w:after="150" w:afterAutospacing="0"/>
        <w:ind w:firstLine="420"/>
        <w:jc w:val="right"/>
        <w:rPr>
          <w:rFonts w:ascii="&amp;quot" w:hAnsi="&amp;quot"/>
          <w:color w:val="777777"/>
          <w:sz w:val="21"/>
          <w:szCs w:val="21"/>
        </w:rPr>
      </w:pPr>
      <w:proofErr w:type="gramStart"/>
      <w:r>
        <w:rPr>
          <w:rFonts w:hint="eastAsia"/>
          <w:color w:val="777777"/>
          <w:sz w:val="29"/>
          <w:szCs w:val="29"/>
        </w:rPr>
        <w:t>上海</w:t>
      </w:r>
      <w:r w:rsidR="00C8355F">
        <w:rPr>
          <w:rFonts w:hint="eastAsia"/>
          <w:color w:val="777777"/>
          <w:sz w:val="29"/>
          <w:szCs w:val="29"/>
        </w:rPr>
        <w:t>联东地中海</w:t>
      </w:r>
      <w:proofErr w:type="gramEnd"/>
      <w:r w:rsidR="00C8355F">
        <w:rPr>
          <w:rFonts w:hint="eastAsia"/>
          <w:color w:val="777777"/>
          <w:sz w:val="29"/>
          <w:szCs w:val="29"/>
        </w:rPr>
        <w:t>国际船舶代理有限公司</w:t>
      </w:r>
    </w:p>
    <w:p w:rsidR="00B93632" w:rsidRDefault="001837A1" w:rsidP="00C8355F">
      <w:pPr>
        <w:pStyle w:val="a3"/>
        <w:spacing w:before="0" w:beforeAutospacing="0" w:after="150" w:afterAutospacing="0"/>
        <w:ind w:firstLine="420"/>
        <w:jc w:val="right"/>
      </w:pPr>
      <w:r>
        <w:rPr>
          <w:rFonts w:ascii="&amp;quot" w:hAnsi="&amp;quot"/>
          <w:color w:val="777777"/>
          <w:sz w:val="29"/>
          <w:szCs w:val="29"/>
        </w:rPr>
        <w:t>2019.6.21</w:t>
      </w:r>
    </w:p>
    <w:sectPr w:rsidR="00B93632" w:rsidSect="006F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7A1"/>
    <w:rsid w:val="001837A1"/>
    <w:rsid w:val="002C6E81"/>
    <w:rsid w:val="004A09F6"/>
    <w:rsid w:val="006F4483"/>
    <w:rsid w:val="00C8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37A1"/>
    <w:rPr>
      <w:b/>
      <w:bCs/>
    </w:rPr>
  </w:style>
  <w:style w:type="character" w:styleId="a5">
    <w:name w:val="Hyperlink"/>
    <w:basedOn w:val="a0"/>
    <w:uiPriority w:val="99"/>
    <w:semiHidden/>
    <w:unhideWhenUsed/>
    <w:rsid w:val="001837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2019-06-21T07:32:00Z</dcterms:created>
  <dcterms:modified xsi:type="dcterms:W3CDTF">2019-06-21T07:44:00Z</dcterms:modified>
</cp:coreProperties>
</file>